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5F" w:rsidRDefault="005A535F" w:rsidP="005A535F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 w:rsidRPr="005F63E1">
        <w:rPr>
          <w:sz w:val="28"/>
          <w:szCs w:val="28"/>
        </w:rPr>
        <w:t>Г</w:t>
      </w:r>
      <w:r>
        <w:rPr>
          <w:sz w:val="28"/>
          <w:szCs w:val="28"/>
        </w:rPr>
        <w:t>осударственное казенное учреждение социального обслуживания Владимирской области «</w:t>
      </w:r>
      <w:proofErr w:type="spellStart"/>
      <w:r>
        <w:rPr>
          <w:sz w:val="28"/>
          <w:szCs w:val="28"/>
        </w:rPr>
        <w:t>Собинский</w:t>
      </w:r>
      <w:proofErr w:type="spellEnd"/>
      <w:r>
        <w:rPr>
          <w:sz w:val="28"/>
          <w:szCs w:val="28"/>
        </w:rPr>
        <w:t xml:space="preserve"> социально-реабилитационный центр для несовершеннолетних» </w:t>
      </w:r>
      <w:r w:rsidRPr="005F63E1">
        <w:rPr>
          <w:sz w:val="28"/>
          <w:szCs w:val="28"/>
        </w:rPr>
        <w:t>оказывает социальную помощь семьям и несовершеннолетним</w:t>
      </w:r>
      <w:r>
        <w:rPr>
          <w:sz w:val="28"/>
          <w:szCs w:val="28"/>
        </w:rPr>
        <w:t>,</w:t>
      </w:r>
      <w:r w:rsidRPr="005F63E1">
        <w:rPr>
          <w:sz w:val="28"/>
          <w:szCs w:val="28"/>
        </w:rPr>
        <w:t xml:space="preserve"> оказавшимся в социально-опасной и трудной</w:t>
      </w:r>
      <w:r>
        <w:rPr>
          <w:sz w:val="28"/>
          <w:szCs w:val="28"/>
        </w:rPr>
        <w:t xml:space="preserve"> жизненной ситуации. </w:t>
      </w:r>
    </w:p>
    <w:p w:rsidR="005A535F" w:rsidRDefault="005A535F" w:rsidP="005A535F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учреждении функционируют два отделения: </w:t>
      </w:r>
    </w:p>
    <w:p w:rsidR="005A535F" w:rsidRDefault="005A535F" w:rsidP="005A535F">
      <w:pPr>
        <w:pStyle w:val="a3"/>
        <w:numPr>
          <w:ilvl w:val="0"/>
          <w:numId w:val="1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Отделение стационара, которое осуществляет комплексную</w:t>
      </w:r>
      <w:r w:rsidRPr="009E257E">
        <w:rPr>
          <w:sz w:val="28"/>
          <w:szCs w:val="28"/>
        </w:rPr>
        <w:t xml:space="preserve"> социальную реабилитацию несовершеннолетних, нуждающихся в</w:t>
      </w:r>
      <w:r>
        <w:t xml:space="preserve"> </w:t>
      </w:r>
      <w:r w:rsidRPr="009E257E">
        <w:rPr>
          <w:sz w:val="28"/>
          <w:szCs w:val="28"/>
        </w:rPr>
        <w:t>своевременной и профессиональной помощи вследствие семейного неблагополучия, проявления жестокости, пребывания в трудной жизненной ситуации.</w:t>
      </w:r>
    </w:p>
    <w:p w:rsidR="005A535F" w:rsidRDefault="005A535F" w:rsidP="005A535F">
      <w:pPr>
        <w:pStyle w:val="a3"/>
        <w:numPr>
          <w:ilvl w:val="0"/>
          <w:numId w:val="1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профилактики безнадзорности и правонарушений </w:t>
      </w:r>
      <w:r w:rsidRPr="009E257E">
        <w:rPr>
          <w:sz w:val="28"/>
          <w:szCs w:val="28"/>
        </w:rPr>
        <w:t>несовершеннолетних нацелено на раннее выявление семейного неблагополучия и усиление превентивных мер в отношении семей социального риска, профилактику социального сиротства.</w:t>
      </w:r>
    </w:p>
    <w:p w:rsidR="00A953AA" w:rsidRDefault="00A953AA" w:rsidP="00A953AA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Вся деятельность учреждения была направлена на выполнение государственного задания и повышение качества предоставляемых социальных услуг.</w:t>
      </w:r>
    </w:p>
    <w:p w:rsidR="00611234" w:rsidRDefault="00611234" w:rsidP="00A953AA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государственном задании ч</w:t>
      </w:r>
      <w:r w:rsidRPr="00611234">
        <w:rPr>
          <w:sz w:val="28"/>
          <w:szCs w:val="28"/>
        </w:rPr>
        <w:t>исленность граждан, получивших социальные услуги</w:t>
      </w:r>
      <w:r>
        <w:rPr>
          <w:sz w:val="28"/>
          <w:szCs w:val="28"/>
        </w:rPr>
        <w:t xml:space="preserve"> в стационарной форме обслуживания, запланирована- 80 человек, выполнено -82 человека.</w:t>
      </w:r>
    </w:p>
    <w:p w:rsidR="008E23AE" w:rsidRDefault="00A953AA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1234" w:rsidRDefault="00611234" w:rsidP="00611234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 w:rsidRPr="00611234">
        <w:rPr>
          <w:sz w:val="28"/>
          <w:szCs w:val="28"/>
        </w:rPr>
        <w:lastRenderedPageBreak/>
        <w:t>Численность граждан</w:t>
      </w:r>
      <w:r>
        <w:rPr>
          <w:sz w:val="28"/>
          <w:szCs w:val="28"/>
        </w:rPr>
        <w:t xml:space="preserve"> </w:t>
      </w:r>
      <w:r w:rsidRPr="00611234">
        <w:rPr>
          <w:sz w:val="28"/>
          <w:szCs w:val="28"/>
        </w:rPr>
        <w:t>получивших социальные услуги</w:t>
      </w:r>
      <w:r>
        <w:rPr>
          <w:sz w:val="28"/>
          <w:szCs w:val="28"/>
        </w:rPr>
        <w:t xml:space="preserve"> в полустационарной форме обслуживания, запланирована- 1200 человек, из них -1000 срочных услуг, выполнено -1215 человека, из них – 1003 срочных.</w:t>
      </w:r>
    </w:p>
    <w:p w:rsidR="00093D11" w:rsidRDefault="00093D11" w:rsidP="00611234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093D11" w:rsidRDefault="00611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9825" cy="33242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3D11" w:rsidRDefault="00093D11" w:rsidP="00093D11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 w:rsidRPr="00611234">
        <w:rPr>
          <w:sz w:val="28"/>
          <w:szCs w:val="28"/>
        </w:rPr>
        <w:t>Численность граждан</w:t>
      </w:r>
      <w:r>
        <w:rPr>
          <w:sz w:val="28"/>
          <w:szCs w:val="28"/>
        </w:rPr>
        <w:t xml:space="preserve"> </w:t>
      </w:r>
      <w:r w:rsidRPr="00611234">
        <w:rPr>
          <w:sz w:val="28"/>
          <w:szCs w:val="28"/>
        </w:rPr>
        <w:t>получивших социальные услуги</w:t>
      </w:r>
      <w:r>
        <w:rPr>
          <w:sz w:val="28"/>
          <w:szCs w:val="28"/>
        </w:rPr>
        <w:t xml:space="preserve"> в форме обслуживания на дому, запланирована- 1200 человек, из них -1000 срочных услуг, выполнено -1203 человека, из них – 1002 срочных.</w:t>
      </w:r>
    </w:p>
    <w:p w:rsidR="00093D11" w:rsidRDefault="00093D11" w:rsidP="00093D11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093D11" w:rsidRDefault="00093D11" w:rsidP="00093D11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 w:rsidRPr="00093D11">
        <w:rPr>
          <w:noProof/>
          <w:sz w:val="28"/>
          <w:szCs w:val="28"/>
        </w:rPr>
        <w:drawing>
          <wp:inline distT="0" distB="0" distL="0" distR="0">
            <wp:extent cx="6381750" cy="3190875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3D11" w:rsidRDefault="00093D11" w:rsidP="00093D11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0317A5" w:rsidRDefault="000317A5" w:rsidP="00093D11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мониторинга удовлетворенности получателей социальных услуг 98 % получателей полностью удовлетворены качеством предоставления социальных услуг. В учреждении ведется Книга отзывов, жалоб и предложений, где в адрес сотрудников высказаны только слова благодарности.</w:t>
      </w:r>
    </w:p>
    <w:p w:rsidR="00093D11" w:rsidRDefault="00093D11" w:rsidP="00093D11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структурными отделениями было оказано </w:t>
      </w:r>
      <w:r w:rsidR="00186CB6">
        <w:rPr>
          <w:sz w:val="28"/>
          <w:szCs w:val="28"/>
        </w:rPr>
        <w:t>21464</w:t>
      </w:r>
      <w:r>
        <w:rPr>
          <w:sz w:val="28"/>
          <w:szCs w:val="28"/>
        </w:rPr>
        <w:t xml:space="preserve"> услуг</w:t>
      </w:r>
      <w:r w:rsidR="00186CB6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0"/>
        <w:gridCol w:w="3533"/>
        <w:gridCol w:w="3498"/>
      </w:tblGrid>
      <w:tr w:rsidR="00093D11" w:rsidTr="00186CB6">
        <w:trPr>
          <w:trHeight w:val="1128"/>
        </w:trPr>
        <w:tc>
          <w:tcPr>
            <w:tcW w:w="2510" w:type="dxa"/>
            <w:tcBorders>
              <w:right w:val="single" w:sz="4" w:space="0" w:color="auto"/>
            </w:tcBorders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услуг</w:t>
            </w:r>
          </w:p>
        </w:tc>
        <w:tc>
          <w:tcPr>
            <w:tcW w:w="3533" w:type="dxa"/>
            <w:tcBorders>
              <w:left w:val="single" w:sz="4" w:space="0" w:color="auto"/>
            </w:tcBorders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стационара</w:t>
            </w:r>
          </w:p>
        </w:tc>
        <w:tc>
          <w:tcPr>
            <w:tcW w:w="3498" w:type="dxa"/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профилактики безнадзорности и правонарушений</w:t>
            </w:r>
          </w:p>
        </w:tc>
      </w:tr>
      <w:tr w:rsidR="00093D11" w:rsidTr="00186CB6">
        <w:trPr>
          <w:trHeight w:val="371"/>
        </w:trPr>
        <w:tc>
          <w:tcPr>
            <w:tcW w:w="2510" w:type="dxa"/>
            <w:tcBorders>
              <w:right w:val="single" w:sz="4" w:space="0" w:color="auto"/>
            </w:tcBorders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533" w:type="dxa"/>
            <w:tcBorders>
              <w:left w:val="single" w:sz="4" w:space="0" w:color="auto"/>
            </w:tcBorders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16286</w:t>
            </w:r>
          </w:p>
        </w:tc>
        <w:tc>
          <w:tcPr>
            <w:tcW w:w="3498" w:type="dxa"/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5178</w:t>
            </w:r>
          </w:p>
        </w:tc>
      </w:tr>
      <w:tr w:rsidR="00093D11" w:rsidTr="00186CB6">
        <w:trPr>
          <w:trHeight w:val="757"/>
        </w:trPr>
        <w:tc>
          <w:tcPr>
            <w:tcW w:w="2510" w:type="dxa"/>
            <w:tcBorders>
              <w:right w:val="single" w:sz="4" w:space="0" w:color="auto"/>
            </w:tcBorders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Социально-медицинские</w:t>
            </w:r>
          </w:p>
        </w:tc>
        <w:tc>
          <w:tcPr>
            <w:tcW w:w="3533" w:type="dxa"/>
            <w:tcBorders>
              <w:left w:val="single" w:sz="4" w:space="0" w:color="auto"/>
            </w:tcBorders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5908</w:t>
            </w:r>
          </w:p>
        </w:tc>
        <w:tc>
          <w:tcPr>
            <w:tcW w:w="3498" w:type="dxa"/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3D11" w:rsidTr="00186CB6">
        <w:trPr>
          <w:trHeight w:val="757"/>
        </w:trPr>
        <w:tc>
          <w:tcPr>
            <w:tcW w:w="2510" w:type="dxa"/>
            <w:tcBorders>
              <w:right w:val="single" w:sz="4" w:space="0" w:color="auto"/>
            </w:tcBorders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3533" w:type="dxa"/>
            <w:tcBorders>
              <w:left w:val="single" w:sz="4" w:space="0" w:color="auto"/>
            </w:tcBorders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7051</w:t>
            </w:r>
          </w:p>
        </w:tc>
        <w:tc>
          <w:tcPr>
            <w:tcW w:w="3498" w:type="dxa"/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</w:t>
            </w:r>
          </w:p>
        </w:tc>
      </w:tr>
      <w:tr w:rsidR="00093D11" w:rsidTr="00186CB6">
        <w:trPr>
          <w:trHeight w:val="757"/>
        </w:trPr>
        <w:tc>
          <w:tcPr>
            <w:tcW w:w="2510" w:type="dxa"/>
            <w:tcBorders>
              <w:right w:val="single" w:sz="4" w:space="0" w:color="auto"/>
            </w:tcBorders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 правовые</w:t>
            </w:r>
          </w:p>
        </w:tc>
        <w:tc>
          <w:tcPr>
            <w:tcW w:w="3533" w:type="dxa"/>
            <w:tcBorders>
              <w:left w:val="single" w:sz="4" w:space="0" w:color="auto"/>
            </w:tcBorders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498" w:type="dxa"/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093D11" w:rsidTr="00186CB6">
        <w:trPr>
          <w:trHeight w:val="757"/>
        </w:trPr>
        <w:tc>
          <w:tcPr>
            <w:tcW w:w="2510" w:type="dxa"/>
            <w:tcBorders>
              <w:right w:val="single" w:sz="4" w:space="0" w:color="auto"/>
            </w:tcBorders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Социально-бытовые</w:t>
            </w:r>
          </w:p>
        </w:tc>
        <w:tc>
          <w:tcPr>
            <w:tcW w:w="3533" w:type="dxa"/>
            <w:tcBorders>
              <w:left w:val="single" w:sz="4" w:space="0" w:color="auto"/>
            </w:tcBorders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</w:t>
            </w:r>
          </w:p>
        </w:tc>
        <w:tc>
          <w:tcPr>
            <w:tcW w:w="3498" w:type="dxa"/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</w:tr>
      <w:tr w:rsidR="00093D11" w:rsidTr="00186CB6">
        <w:trPr>
          <w:trHeight w:val="757"/>
        </w:trPr>
        <w:tc>
          <w:tcPr>
            <w:tcW w:w="2510" w:type="dxa"/>
            <w:tcBorders>
              <w:right w:val="single" w:sz="4" w:space="0" w:color="auto"/>
            </w:tcBorders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3533" w:type="dxa"/>
            <w:tcBorders>
              <w:left w:val="single" w:sz="4" w:space="0" w:color="auto"/>
            </w:tcBorders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3498" w:type="dxa"/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93D11" w:rsidTr="00186CB6">
        <w:trPr>
          <w:trHeight w:val="757"/>
        </w:trPr>
        <w:tc>
          <w:tcPr>
            <w:tcW w:w="2510" w:type="dxa"/>
            <w:tcBorders>
              <w:right w:val="single" w:sz="4" w:space="0" w:color="auto"/>
            </w:tcBorders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Социально-трудовые</w:t>
            </w:r>
          </w:p>
        </w:tc>
        <w:tc>
          <w:tcPr>
            <w:tcW w:w="3533" w:type="dxa"/>
            <w:tcBorders>
              <w:left w:val="single" w:sz="4" w:space="0" w:color="auto"/>
            </w:tcBorders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093D11" w:rsidRDefault="00093D11" w:rsidP="001E261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</w:tbl>
    <w:p w:rsidR="00093D11" w:rsidRDefault="000317A5" w:rsidP="00093D11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</w:t>
      </w:r>
      <w:r w:rsidR="00186CB6">
        <w:rPr>
          <w:noProof/>
          <w:sz w:val="28"/>
          <w:szCs w:val="28"/>
        </w:rPr>
        <w:drawing>
          <wp:inline distT="0" distB="0" distL="0" distR="0">
            <wp:extent cx="4762500" cy="3124200"/>
            <wp:effectExtent l="19050" t="0" r="1905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1234" w:rsidRDefault="00611234" w:rsidP="00093D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B1763" w:rsidRDefault="00AB1763" w:rsidP="00AB1763">
      <w:pPr>
        <w:ind w:firstLine="70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B1763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Отделение стационара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AB1763" w:rsidRPr="003F6F94" w:rsidRDefault="00AB1763" w:rsidP="00AB1763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F6F94">
        <w:rPr>
          <w:sz w:val="28"/>
          <w:szCs w:val="28"/>
        </w:rPr>
        <w:t>а 2016 год в стационарное отделение было принято на обслуживание 82 ребенка:</w:t>
      </w:r>
    </w:p>
    <w:p w:rsidR="00AB1763" w:rsidRDefault="00AB1763" w:rsidP="00AB1763">
      <w:pPr>
        <w:pStyle w:val="a3"/>
        <w:shd w:val="clear" w:color="auto" w:fill="FFFFFF"/>
        <w:spacing w:before="18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- 11 человек по рапорту ОВД;</w:t>
      </w:r>
    </w:p>
    <w:p w:rsidR="00AB1763" w:rsidRDefault="00AB1763" w:rsidP="00AB1763">
      <w:pPr>
        <w:pStyle w:val="a3"/>
        <w:shd w:val="clear" w:color="auto" w:fill="FFFFFF"/>
        <w:spacing w:before="18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- 66 человек по ходатайству отдела опеки и попечительства;</w:t>
      </w:r>
    </w:p>
    <w:p w:rsidR="00AB1763" w:rsidRDefault="00AB1763" w:rsidP="00AB1763">
      <w:pPr>
        <w:pStyle w:val="a3"/>
        <w:shd w:val="clear" w:color="auto" w:fill="FFFFFF"/>
        <w:spacing w:before="18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- 5 человек по заявлению родителей.</w:t>
      </w:r>
    </w:p>
    <w:p w:rsidR="00AB1763" w:rsidRDefault="00AB1763" w:rsidP="00AB1763">
      <w:pPr>
        <w:pStyle w:val="a3"/>
        <w:shd w:val="clear" w:color="auto" w:fill="FFFFFF"/>
        <w:spacing w:before="18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0" cy="32956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1763" w:rsidRDefault="00AB1763" w:rsidP="00AB1763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AB1763" w:rsidRDefault="00AB1763" w:rsidP="00AB1763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Возвращены в родные семьи 35 человек, переданы под опеку 4 человека, устроены в приемные семьи 4 человека, 8 детей определены в образовательные учреждения для детей-сирот и детей, оставшихся без попечения родителей, 16 челове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другие формы жизнеустройства (коррекционные школы, больница, спортивно- оздоровительные центры).</w:t>
      </w:r>
    </w:p>
    <w:p w:rsidR="00AB1763" w:rsidRDefault="00AB1763" w:rsidP="00AB1763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Период пребывания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B1763" w:rsidTr="001E261F">
        <w:tc>
          <w:tcPr>
            <w:tcW w:w="2392" w:type="dxa"/>
          </w:tcPr>
          <w:p w:rsidR="00AB1763" w:rsidRPr="00D748EA" w:rsidRDefault="00AB1763" w:rsidP="001E261F">
            <w:pPr>
              <w:pStyle w:val="a3"/>
              <w:spacing w:before="18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D748EA">
              <w:rPr>
                <w:b/>
                <w:sz w:val="28"/>
                <w:szCs w:val="28"/>
              </w:rPr>
              <w:t>до 3 мес.</w:t>
            </w:r>
          </w:p>
        </w:tc>
        <w:tc>
          <w:tcPr>
            <w:tcW w:w="2393" w:type="dxa"/>
          </w:tcPr>
          <w:p w:rsidR="00AB1763" w:rsidRPr="00D748EA" w:rsidRDefault="00AB1763" w:rsidP="001E261F">
            <w:pPr>
              <w:pStyle w:val="a3"/>
              <w:spacing w:before="18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D748EA">
              <w:rPr>
                <w:b/>
                <w:sz w:val="28"/>
                <w:szCs w:val="28"/>
              </w:rPr>
              <w:t>от 3 до 6 мес.</w:t>
            </w:r>
          </w:p>
        </w:tc>
        <w:tc>
          <w:tcPr>
            <w:tcW w:w="2393" w:type="dxa"/>
          </w:tcPr>
          <w:p w:rsidR="00AB1763" w:rsidRPr="00D748EA" w:rsidRDefault="00AB1763" w:rsidP="001E261F">
            <w:pPr>
              <w:pStyle w:val="a3"/>
              <w:spacing w:before="18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D748EA">
              <w:rPr>
                <w:b/>
                <w:sz w:val="28"/>
                <w:szCs w:val="28"/>
              </w:rPr>
              <w:t>от 6 мес. до 1 года</w:t>
            </w:r>
          </w:p>
        </w:tc>
        <w:tc>
          <w:tcPr>
            <w:tcW w:w="2393" w:type="dxa"/>
          </w:tcPr>
          <w:p w:rsidR="00AB1763" w:rsidRPr="00D748EA" w:rsidRDefault="00AB1763" w:rsidP="001E261F">
            <w:pPr>
              <w:pStyle w:val="a3"/>
              <w:spacing w:before="18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D748EA">
              <w:rPr>
                <w:b/>
                <w:sz w:val="28"/>
                <w:szCs w:val="28"/>
              </w:rPr>
              <w:t>свыше 1 года</w:t>
            </w:r>
          </w:p>
        </w:tc>
      </w:tr>
      <w:tr w:rsidR="00AB1763" w:rsidTr="001E261F">
        <w:tc>
          <w:tcPr>
            <w:tcW w:w="2392" w:type="dxa"/>
          </w:tcPr>
          <w:p w:rsidR="00AB1763" w:rsidRPr="00D748EA" w:rsidRDefault="00AB1763" w:rsidP="001E261F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393" w:type="dxa"/>
          </w:tcPr>
          <w:p w:rsidR="00AB1763" w:rsidRPr="00D748EA" w:rsidRDefault="00AB1763" w:rsidP="001E261F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AB1763" w:rsidRPr="00D748EA" w:rsidRDefault="00AB1763" w:rsidP="001E261F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B1763" w:rsidRPr="00D748EA" w:rsidRDefault="00AB1763" w:rsidP="001E261F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B1763" w:rsidRDefault="00AB1763" w:rsidP="00AB17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763" w:rsidRDefault="00AB1763" w:rsidP="00AB17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763" w:rsidRPr="009238D3" w:rsidRDefault="00AB1763" w:rsidP="00AB17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8D3">
        <w:rPr>
          <w:rFonts w:ascii="Times New Roman" w:hAnsi="Times New Roman" w:cs="Times New Roman"/>
          <w:bCs/>
          <w:sz w:val="28"/>
          <w:szCs w:val="28"/>
        </w:rPr>
        <w:lastRenderedPageBreak/>
        <w:t>Коррекционно-реабилитационная работа с детьми в Центре ведется по следующим направлениям:</w:t>
      </w:r>
    </w:p>
    <w:p w:rsidR="00AB1763" w:rsidRPr="009238D3" w:rsidRDefault="00AB1763" w:rsidP="00AB17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8D3">
        <w:rPr>
          <w:rFonts w:ascii="Times New Roman" w:hAnsi="Times New Roman" w:cs="Times New Roman"/>
          <w:bCs/>
          <w:sz w:val="28"/>
          <w:szCs w:val="28"/>
        </w:rPr>
        <w:t>выработка индивидуальной программы реабилитации ребенка;</w:t>
      </w:r>
    </w:p>
    <w:p w:rsidR="00AB1763" w:rsidRPr="009238D3" w:rsidRDefault="00AB1763" w:rsidP="00AB17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8D3">
        <w:rPr>
          <w:rFonts w:ascii="Times New Roman" w:hAnsi="Times New Roman" w:cs="Times New Roman"/>
          <w:bCs/>
          <w:sz w:val="28"/>
          <w:szCs w:val="28"/>
        </w:rPr>
        <w:t>снятие последствий психотравмирующих факторов;</w:t>
      </w:r>
    </w:p>
    <w:p w:rsidR="00AB1763" w:rsidRPr="009238D3" w:rsidRDefault="00AB1763" w:rsidP="00AB17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8D3">
        <w:rPr>
          <w:rFonts w:ascii="Times New Roman" w:hAnsi="Times New Roman" w:cs="Times New Roman"/>
          <w:bCs/>
          <w:sz w:val="28"/>
          <w:szCs w:val="28"/>
        </w:rPr>
        <w:t>обеспечение условий для адаптации ребенка в новой жизненной ситуации.</w:t>
      </w:r>
    </w:p>
    <w:p w:rsidR="00AB1763" w:rsidRDefault="00AB1763" w:rsidP="00AB1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8D3">
        <w:rPr>
          <w:rFonts w:ascii="Times New Roman" w:hAnsi="Times New Roman" w:cs="Times New Roman"/>
          <w:b/>
          <w:sz w:val="28"/>
          <w:szCs w:val="28"/>
        </w:rPr>
        <w:tab/>
      </w:r>
      <w:r w:rsidRPr="009238D3">
        <w:rPr>
          <w:rFonts w:ascii="Times New Roman" w:hAnsi="Times New Roman" w:cs="Times New Roman"/>
          <w:sz w:val="28"/>
          <w:szCs w:val="28"/>
        </w:rPr>
        <w:t xml:space="preserve">        С целью изучения ребенка и </w:t>
      </w:r>
      <w:r>
        <w:rPr>
          <w:rFonts w:ascii="Times New Roman" w:hAnsi="Times New Roman" w:cs="Times New Roman"/>
          <w:sz w:val="28"/>
          <w:szCs w:val="28"/>
        </w:rPr>
        <w:t xml:space="preserve">разработки единого плана реабилитации </w:t>
      </w:r>
      <w:r w:rsidRPr="009238D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9238D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социальный консилиум</w:t>
      </w:r>
      <w:r w:rsidRPr="009238D3">
        <w:rPr>
          <w:rFonts w:ascii="Times New Roman" w:hAnsi="Times New Roman" w:cs="Times New Roman"/>
          <w:sz w:val="28"/>
          <w:szCs w:val="28"/>
        </w:rPr>
        <w:t>. На первом консилиуме рассматриваются результаты обследования детей психологом, медицинским работником</w:t>
      </w:r>
      <w:r>
        <w:rPr>
          <w:rFonts w:ascii="Times New Roman" w:hAnsi="Times New Roman" w:cs="Times New Roman"/>
          <w:sz w:val="28"/>
          <w:szCs w:val="28"/>
        </w:rPr>
        <w:t>, воспитателем</w:t>
      </w:r>
      <w:r w:rsidRPr="009238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  <w:r w:rsidRPr="009238D3">
        <w:rPr>
          <w:rFonts w:ascii="Times New Roman" w:hAnsi="Times New Roman" w:cs="Times New Roman"/>
          <w:sz w:val="28"/>
          <w:szCs w:val="28"/>
        </w:rPr>
        <w:t xml:space="preserve"> знакомит с условиями проживания ребёнка в семье и на основе этого составляется 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реабилитации ребенка.</w:t>
      </w:r>
    </w:p>
    <w:p w:rsidR="00AB1763" w:rsidRPr="009238D3" w:rsidRDefault="00AB1763" w:rsidP="00AB1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8D3">
        <w:rPr>
          <w:rFonts w:ascii="Times New Roman" w:hAnsi="Times New Roman" w:cs="Times New Roman"/>
          <w:sz w:val="28"/>
          <w:szCs w:val="28"/>
        </w:rPr>
        <w:t xml:space="preserve">       Воспитатели ведут  документацию на каждого воспитанника:</w:t>
      </w:r>
    </w:p>
    <w:p w:rsidR="00AB1763" w:rsidRPr="009238D3" w:rsidRDefault="00AB1763" w:rsidP="00AB1763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социально-реабилитационных мероприятий</w:t>
      </w:r>
      <w:r w:rsidRPr="009238D3">
        <w:rPr>
          <w:rFonts w:ascii="Times New Roman" w:hAnsi="Times New Roman" w:cs="Times New Roman"/>
          <w:sz w:val="28"/>
          <w:szCs w:val="28"/>
        </w:rPr>
        <w:t>;</w:t>
      </w:r>
    </w:p>
    <w:p w:rsidR="00AB1763" w:rsidRPr="009238D3" w:rsidRDefault="00AB1763" w:rsidP="00AB1763">
      <w:pPr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воспитанника.</w:t>
      </w:r>
    </w:p>
    <w:p w:rsidR="00AB1763" w:rsidRDefault="00AB1763" w:rsidP="00AB1763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tab/>
      </w:r>
      <w:r w:rsidRPr="000D5BE5">
        <w:rPr>
          <w:sz w:val="28"/>
          <w:szCs w:val="28"/>
        </w:rPr>
        <w:t xml:space="preserve">Психолог обследует детей на наличие таких черт характера как тревожность, агрессивность, отклонения в поведении, уровень развития </w:t>
      </w:r>
      <w:r>
        <w:rPr>
          <w:sz w:val="28"/>
          <w:szCs w:val="28"/>
        </w:rPr>
        <w:t>личностных качеств,  психических функций, эмоционально-волевой сферы.</w:t>
      </w:r>
    </w:p>
    <w:p w:rsidR="00AB1763" w:rsidRDefault="00A426CD" w:rsidP="00AB1763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137160</wp:posOffset>
            </wp:positionV>
            <wp:extent cx="2441575" cy="1828800"/>
            <wp:effectExtent l="19050" t="0" r="0" b="0"/>
            <wp:wrapThrough wrapText="bothSides">
              <wp:wrapPolygon edited="0">
                <wp:start x="-169" y="0"/>
                <wp:lineTo x="-169" y="21375"/>
                <wp:lineTo x="21572" y="21375"/>
                <wp:lineTo x="21572" y="0"/>
                <wp:lineTo x="-169" y="0"/>
              </wp:wrapPolygon>
            </wp:wrapThrough>
            <wp:docPr id="35" name="Рисунок 8" descr="C:\Users\Usde\YandexDisk\Фотокамера\2016-07-13 07-59-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de\YandexDisk\Фотокамера\2016-07-13 07-59-14 (2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B1763" w:rsidRPr="001015E6">
        <w:rPr>
          <w:sz w:val="28"/>
          <w:szCs w:val="28"/>
        </w:rPr>
        <w:t xml:space="preserve">Главные особенности системы реабилитации и социальной адаптации детей и подростков в </w:t>
      </w:r>
      <w:proofErr w:type="spellStart"/>
      <w:r w:rsidR="00AB1763">
        <w:rPr>
          <w:sz w:val="28"/>
          <w:szCs w:val="28"/>
        </w:rPr>
        <w:t>Собинском</w:t>
      </w:r>
      <w:proofErr w:type="spellEnd"/>
      <w:r w:rsidR="00AB1763">
        <w:rPr>
          <w:sz w:val="28"/>
          <w:szCs w:val="28"/>
        </w:rPr>
        <w:t xml:space="preserve"> социально-реабилитационном центре для несовершеннолетних</w:t>
      </w:r>
      <w:r w:rsidR="00AB1763" w:rsidRPr="001015E6">
        <w:rPr>
          <w:sz w:val="28"/>
          <w:szCs w:val="28"/>
        </w:rPr>
        <w:t>:</w:t>
      </w:r>
    </w:p>
    <w:p w:rsidR="00AB1763" w:rsidRDefault="00AB1763" w:rsidP="00AB1763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1015E6">
        <w:rPr>
          <w:sz w:val="28"/>
          <w:szCs w:val="28"/>
        </w:rPr>
        <w:t xml:space="preserve"> -последовательное проведение индивидуального и личностно-ориентированного подхода к работе с воспитанниками; </w:t>
      </w:r>
    </w:p>
    <w:p w:rsidR="00AB1763" w:rsidRDefault="00AB1763" w:rsidP="00AB1763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1015E6">
        <w:rPr>
          <w:sz w:val="28"/>
          <w:szCs w:val="28"/>
        </w:rPr>
        <w:t xml:space="preserve">-непрерывность реабилитационного процесса (реабилитация осуществляется через все виды деятельности, в которых участвует несовершеннолетний, находясь в Центре); </w:t>
      </w:r>
    </w:p>
    <w:p w:rsidR="00AB1763" w:rsidRDefault="00A426CD" w:rsidP="00AB1763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30480</wp:posOffset>
            </wp:positionV>
            <wp:extent cx="2915920" cy="1943100"/>
            <wp:effectExtent l="19050" t="0" r="0" b="0"/>
            <wp:wrapThrough wrapText="bothSides">
              <wp:wrapPolygon edited="0">
                <wp:start x="-141" y="0"/>
                <wp:lineTo x="-141" y="21388"/>
                <wp:lineTo x="21591" y="21388"/>
                <wp:lineTo x="21591" y="0"/>
                <wp:lineTo x="-141" y="0"/>
              </wp:wrapPolygon>
            </wp:wrapThrough>
            <wp:docPr id="36" name="Рисунок 22" descr="C:\Users\Usde\YandexDisk\Фотокамера\2016-07-13 08-09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de\YandexDisk\Фотокамера\2016-07-13 08-09-2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763" w:rsidRPr="001015E6">
        <w:rPr>
          <w:sz w:val="28"/>
          <w:szCs w:val="28"/>
        </w:rPr>
        <w:t>-создание условий для всестороннего развития личности ребенка и решение проблем в разных сферах жизнедеятельности;</w:t>
      </w:r>
    </w:p>
    <w:p w:rsidR="00AB1763" w:rsidRDefault="00AB1763" w:rsidP="00AB1763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15E6">
        <w:rPr>
          <w:sz w:val="28"/>
          <w:szCs w:val="28"/>
        </w:rPr>
        <w:t xml:space="preserve"> -целенаправленное оказание социальной помощи семье. </w:t>
      </w:r>
    </w:p>
    <w:p w:rsidR="00AB1763" w:rsidRDefault="00A426CD" w:rsidP="00AB1763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32385</wp:posOffset>
            </wp:positionV>
            <wp:extent cx="2438400" cy="1828800"/>
            <wp:effectExtent l="19050" t="0" r="0" b="0"/>
            <wp:wrapThrough wrapText="bothSides">
              <wp:wrapPolygon edited="0">
                <wp:start x="-169" y="0"/>
                <wp:lineTo x="-169" y="21375"/>
                <wp:lineTo x="21600" y="21375"/>
                <wp:lineTo x="21600" y="0"/>
                <wp:lineTo x="-169" y="0"/>
              </wp:wrapPolygon>
            </wp:wrapThrough>
            <wp:docPr id="37" name="Рисунок 13" descr="C:\Users\Usde\YandexDisk\Фотокамера\2016-07-13 08-00-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de\YandexDisk\Фотокамера\2016-07-13 08-00-27 (2)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763" w:rsidRPr="001015E6">
        <w:rPr>
          <w:sz w:val="28"/>
          <w:szCs w:val="28"/>
        </w:rPr>
        <w:t xml:space="preserve">В </w:t>
      </w:r>
      <w:r w:rsidR="00AB1763">
        <w:rPr>
          <w:sz w:val="28"/>
          <w:szCs w:val="28"/>
        </w:rPr>
        <w:t>учреждении</w:t>
      </w:r>
      <w:r w:rsidR="00AB1763" w:rsidRPr="001015E6">
        <w:rPr>
          <w:sz w:val="28"/>
          <w:szCs w:val="28"/>
        </w:rPr>
        <w:t xml:space="preserve"> созданы благоприятные бытовые и психолого-педагогические условия для проживания воспитанников и развития личности каждого ребенка.</w:t>
      </w:r>
    </w:p>
    <w:p w:rsidR="00AB1763" w:rsidRDefault="00AB1763" w:rsidP="00AB1763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7D69F2">
        <w:rPr>
          <w:sz w:val="28"/>
          <w:szCs w:val="28"/>
        </w:rPr>
        <w:t xml:space="preserve">Для проживания воспитанников созданы условия, приближенные к домашним. Каждая группа оснащена необходимой мебелью, бытовой, музыкальной и видеотехникой. </w:t>
      </w:r>
    </w:p>
    <w:p w:rsidR="00A426CD" w:rsidRDefault="00115E74" w:rsidP="00AB1763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723265</wp:posOffset>
            </wp:positionV>
            <wp:extent cx="2200275" cy="1638300"/>
            <wp:effectExtent l="19050" t="0" r="9525" b="0"/>
            <wp:wrapThrough wrapText="bothSides">
              <wp:wrapPolygon edited="0">
                <wp:start x="-187" y="0"/>
                <wp:lineTo x="-187" y="21349"/>
                <wp:lineTo x="21694" y="21349"/>
                <wp:lineTo x="21694" y="0"/>
                <wp:lineTo x="-187" y="0"/>
              </wp:wrapPolygon>
            </wp:wrapThrough>
            <wp:docPr id="54" name="Рисунок 16" descr="F:\воспитатели\Зорина АВ\DSCN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воспитатели\Зорина АВ\DSCN581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3018790</wp:posOffset>
            </wp:positionV>
            <wp:extent cx="2571750" cy="1714500"/>
            <wp:effectExtent l="19050" t="0" r="0" b="0"/>
            <wp:wrapThrough wrapText="bothSides">
              <wp:wrapPolygon edited="0">
                <wp:start x="-160" y="0"/>
                <wp:lineTo x="-160" y="21360"/>
                <wp:lineTo x="21600" y="21360"/>
                <wp:lineTo x="21600" y="0"/>
                <wp:lineTo x="-160" y="0"/>
              </wp:wrapPolygon>
            </wp:wrapThrough>
            <wp:docPr id="55" name="Рисунок 10" descr="F:\воспитатели\Кузнецова МВ\IMG_4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воспитатели\Кузнецова МВ\IMG_498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763">
        <w:rPr>
          <w:sz w:val="28"/>
          <w:szCs w:val="28"/>
        </w:rPr>
        <w:t xml:space="preserve">     </w:t>
      </w:r>
      <w:r w:rsidR="00AB1763" w:rsidRPr="007D69F2">
        <w:rPr>
          <w:sz w:val="28"/>
          <w:szCs w:val="28"/>
        </w:rPr>
        <w:t xml:space="preserve">Для творческого развития и самореализации детей в учреждении </w:t>
      </w:r>
      <w:r w:rsidR="00AB1763">
        <w:rPr>
          <w:sz w:val="28"/>
          <w:szCs w:val="28"/>
        </w:rPr>
        <w:t>организована кружковая работа</w:t>
      </w:r>
      <w:r w:rsidR="00AB1763" w:rsidRPr="007D69F2">
        <w:rPr>
          <w:sz w:val="28"/>
          <w:szCs w:val="28"/>
        </w:rPr>
        <w:t xml:space="preserve">. </w:t>
      </w:r>
      <w:r w:rsidR="00AB1763">
        <w:rPr>
          <w:sz w:val="28"/>
          <w:szCs w:val="28"/>
        </w:rPr>
        <w:t xml:space="preserve">В учреждении реализуются программы: </w:t>
      </w:r>
      <w:proofErr w:type="gramStart"/>
      <w:r w:rsidR="00AB1763">
        <w:rPr>
          <w:sz w:val="28"/>
          <w:szCs w:val="28"/>
        </w:rPr>
        <w:t>«Равный среди равных» для детей-инвалидов, социально-психологической реабилитации «Жить заново» и «Я плюс ты», «Клуб почемучек», «Радуга красок», «В гостях у сказки», «Волшебные ручки», «Путь к здоровью», «Живая планета», «Радуга творчества», «Бумажная мастерская».</w:t>
      </w:r>
      <w:proofErr w:type="gramEnd"/>
      <w:r w:rsidR="00AB1763">
        <w:rPr>
          <w:sz w:val="28"/>
          <w:szCs w:val="28"/>
        </w:rPr>
        <w:t xml:space="preserve"> </w:t>
      </w:r>
      <w:r w:rsidR="00AB1763" w:rsidRPr="007D69F2">
        <w:rPr>
          <w:sz w:val="28"/>
          <w:szCs w:val="28"/>
        </w:rPr>
        <w:t xml:space="preserve">В </w:t>
      </w:r>
      <w:r w:rsidR="00AB1763">
        <w:rPr>
          <w:sz w:val="28"/>
          <w:szCs w:val="28"/>
        </w:rPr>
        <w:t>кружках</w:t>
      </w:r>
      <w:r w:rsidR="00AB1763" w:rsidRPr="007D69F2">
        <w:rPr>
          <w:sz w:val="28"/>
          <w:szCs w:val="28"/>
        </w:rPr>
        <w:t xml:space="preserve"> с удовольствием занимаются как мальчики, так и девочки. </w:t>
      </w:r>
      <w:r w:rsidR="00AB1763">
        <w:rPr>
          <w:sz w:val="28"/>
          <w:szCs w:val="28"/>
        </w:rPr>
        <w:t>Д</w:t>
      </w:r>
      <w:r w:rsidR="00AB1763" w:rsidRPr="007D69F2">
        <w:rPr>
          <w:sz w:val="28"/>
          <w:szCs w:val="28"/>
        </w:rPr>
        <w:t xml:space="preserve">ети приобщаются к занятиям по интересам, в процессе которых они приобретают трудовые навыки и умения (работа с простейшими материалами и инструментами). Эта деятельность охватывает целый ряд направлений: изготовление игрушки, вязание, </w:t>
      </w:r>
      <w:r w:rsidR="00AB1763">
        <w:rPr>
          <w:sz w:val="28"/>
          <w:szCs w:val="28"/>
        </w:rPr>
        <w:t xml:space="preserve">соленое тесто, </w:t>
      </w:r>
      <w:r w:rsidR="00AB1763" w:rsidRPr="007D69F2">
        <w:rPr>
          <w:sz w:val="28"/>
          <w:szCs w:val="28"/>
        </w:rPr>
        <w:t xml:space="preserve">прикладное искусство, </w:t>
      </w:r>
      <w:proofErr w:type="spellStart"/>
      <w:r w:rsidR="00AB1763">
        <w:rPr>
          <w:sz w:val="28"/>
          <w:szCs w:val="28"/>
        </w:rPr>
        <w:t>квилинг</w:t>
      </w:r>
      <w:proofErr w:type="spellEnd"/>
      <w:r w:rsidR="00AB1763" w:rsidRPr="007D69F2">
        <w:rPr>
          <w:sz w:val="28"/>
          <w:szCs w:val="28"/>
        </w:rPr>
        <w:t xml:space="preserve"> и приобщение к здоровому образу жизни.</w:t>
      </w:r>
      <w:r w:rsidR="00AB1763">
        <w:rPr>
          <w:sz w:val="28"/>
          <w:szCs w:val="28"/>
        </w:rPr>
        <w:t xml:space="preserve">     </w:t>
      </w:r>
    </w:p>
    <w:p w:rsidR="00115E74" w:rsidRDefault="00115E74" w:rsidP="00AB1763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243840</wp:posOffset>
            </wp:positionV>
            <wp:extent cx="2162175" cy="1374140"/>
            <wp:effectExtent l="0" t="400050" r="0" b="378460"/>
            <wp:wrapThrough wrapText="bothSides">
              <wp:wrapPolygon edited="0">
                <wp:start x="-60" y="21805"/>
                <wp:lineTo x="21445" y="21805"/>
                <wp:lineTo x="21445" y="-55"/>
                <wp:lineTo x="-60" y="-55"/>
                <wp:lineTo x="-60" y="21805"/>
              </wp:wrapPolygon>
            </wp:wrapThrough>
            <wp:docPr id="57" name="Рисунок 16" descr="C:\Users\Usde\AppData\Local\Temp\Rar$DIa0.558\DSCN8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de\AppData\Local\Temp\Rar$DIa0.558\DSCN896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2175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763" w:rsidRDefault="00AB1763" w:rsidP="00AB1763">
      <w:pPr>
        <w:pStyle w:val="a3"/>
        <w:shd w:val="clear" w:color="auto" w:fill="FFFFFF"/>
        <w:spacing w:before="18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D69F2">
        <w:rPr>
          <w:sz w:val="28"/>
          <w:szCs w:val="28"/>
        </w:rPr>
        <w:t xml:space="preserve">Основные направления комплексной реабилитации: </w:t>
      </w:r>
    </w:p>
    <w:p w:rsidR="00AB1763" w:rsidRDefault="00AB1763" w:rsidP="00AB1763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 w:rsidRPr="007D69F2">
        <w:rPr>
          <w:sz w:val="28"/>
          <w:szCs w:val="28"/>
        </w:rPr>
        <w:t xml:space="preserve">-совершенствование содержания воспитательного процесса; </w:t>
      </w:r>
    </w:p>
    <w:p w:rsidR="00AB1763" w:rsidRDefault="00AB1763" w:rsidP="00AB1763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 w:rsidRPr="007D69F2">
        <w:rPr>
          <w:sz w:val="28"/>
          <w:szCs w:val="28"/>
        </w:rPr>
        <w:t>-внедрение новых форм организации воспитательного процесса;</w:t>
      </w:r>
    </w:p>
    <w:p w:rsidR="00AB1763" w:rsidRDefault="00AB1763" w:rsidP="00AB1763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 w:rsidRPr="007D69F2">
        <w:rPr>
          <w:sz w:val="28"/>
          <w:szCs w:val="28"/>
        </w:rPr>
        <w:t xml:space="preserve">-изучение и отработка наиболее эффективных моделей коррекционно-развивающего пространства; </w:t>
      </w:r>
    </w:p>
    <w:p w:rsidR="00AB1763" w:rsidRDefault="00AB1763" w:rsidP="00AB1763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 w:rsidRPr="007D69F2">
        <w:rPr>
          <w:sz w:val="28"/>
          <w:szCs w:val="28"/>
        </w:rPr>
        <w:t xml:space="preserve">- повышение педагогического мастерства и квалификация воспитателей. </w:t>
      </w:r>
    </w:p>
    <w:p w:rsidR="00AB1763" w:rsidRDefault="00AB1763" w:rsidP="00AB1763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Воспитательная работа в учреждении ведется по следующим направлениям:</w:t>
      </w:r>
    </w:p>
    <w:p w:rsidR="00AB1763" w:rsidRPr="00DF246E" w:rsidRDefault="00DF246E" w:rsidP="00AB1763">
      <w:pPr>
        <w:pStyle w:val="a3"/>
        <w:numPr>
          <w:ilvl w:val="0"/>
          <w:numId w:val="4"/>
        </w:numPr>
        <w:shd w:val="clear" w:color="auto" w:fill="FFFFFF"/>
        <w:spacing w:before="180" w:beforeAutospacing="0" w:after="0" w:afterAutospacing="0" w:line="276" w:lineRule="auto"/>
        <w:jc w:val="both"/>
        <w:rPr>
          <w:b/>
          <w:sz w:val="28"/>
          <w:szCs w:val="28"/>
        </w:rPr>
      </w:pPr>
      <w:r w:rsidRPr="00DF246E">
        <w:rPr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457200</wp:posOffset>
            </wp:positionV>
            <wp:extent cx="2314575" cy="1733550"/>
            <wp:effectExtent l="19050" t="0" r="9525" b="0"/>
            <wp:wrapThrough wrapText="bothSides">
              <wp:wrapPolygon edited="0">
                <wp:start x="-178" y="0"/>
                <wp:lineTo x="-178" y="21363"/>
                <wp:lineTo x="21689" y="21363"/>
                <wp:lineTo x="21689" y="0"/>
                <wp:lineTo x="-178" y="0"/>
              </wp:wrapPolygon>
            </wp:wrapThrough>
            <wp:docPr id="1" name="Рисунок 1" descr="http://www.sobinka-srcn.com/assets/images/DSCN8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binka-srcn.com/assets/images/DSCN856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46E">
        <w:rPr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457200</wp:posOffset>
            </wp:positionV>
            <wp:extent cx="2533650" cy="1695450"/>
            <wp:effectExtent l="19050" t="0" r="0" b="0"/>
            <wp:wrapThrough wrapText="bothSides">
              <wp:wrapPolygon edited="0">
                <wp:start x="-162" y="0"/>
                <wp:lineTo x="-162" y="21357"/>
                <wp:lineTo x="21600" y="21357"/>
                <wp:lineTo x="21600" y="0"/>
                <wp:lineTo x="-162" y="0"/>
              </wp:wrapPolygon>
            </wp:wrapThrough>
            <wp:docPr id="48" name="Рисунок 32" descr="http://www.sobinka-srcn.com/assets/images/IMG_8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obinka-srcn.com/assets/images/IMG_808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763" w:rsidRPr="00DF246E">
        <w:rPr>
          <w:b/>
          <w:sz w:val="28"/>
          <w:szCs w:val="28"/>
        </w:rPr>
        <w:t>формирование здорового образа жизни;</w:t>
      </w:r>
    </w:p>
    <w:p w:rsidR="00AB1763" w:rsidRPr="00DF246E" w:rsidRDefault="00DF246E" w:rsidP="00AB1763">
      <w:pPr>
        <w:pStyle w:val="a3"/>
        <w:numPr>
          <w:ilvl w:val="0"/>
          <w:numId w:val="4"/>
        </w:numPr>
        <w:shd w:val="clear" w:color="auto" w:fill="FFFFFF"/>
        <w:spacing w:before="180" w:beforeAutospacing="0" w:after="0" w:afterAutospacing="0" w:line="276" w:lineRule="auto"/>
        <w:jc w:val="both"/>
        <w:rPr>
          <w:b/>
          <w:sz w:val="28"/>
          <w:szCs w:val="28"/>
        </w:rPr>
      </w:pPr>
      <w:r w:rsidRPr="00DF246E">
        <w:rPr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328930</wp:posOffset>
            </wp:positionV>
            <wp:extent cx="1801495" cy="2400300"/>
            <wp:effectExtent l="19050" t="0" r="8255" b="0"/>
            <wp:wrapThrough wrapText="bothSides">
              <wp:wrapPolygon edited="0">
                <wp:start x="-228" y="0"/>
                <wp:lineTo x="-228" y="21429"/>
                <wp:lineTo x="21699" y="21429"/>
                <wp:lineTo x="21699" y="0"/>
                <wp:lineTo x="-228" y="0"/>
              </wp:wrapPolygon>
            </wp:wrapThrough>
            <wp:docPr id="53" name="Рисунок 41" descr="http://www.sobinka-srcn.com/assets/images/DSCN7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sobinka-srcn.com/assets/images/DSCN708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763" w:rsidRPr="00DF246E">
        <w:rPr>
          <w:b/>
          <w:sz w:val="28"/>
          <w:szCs w:val="28"/>
        </w:rPr>
        <w:t>патриотическое воспитание;</w:t>
      </w:r>
    </w:p>
    <w:p w:rsidR="00DF246E" w:rsidRDefault="00DF246E" w:rsidP="00DF24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265430</wp:posOffset>
            </wp:positionV>
            <wp:extent cx="2277745" cy="1704975"/>
            <wp:effectExtent l="19050" t="0" r="8255" b="0"/>
            <wp:wrapThrough wrapText="bothSides">
              <wp:wrapPolygon edited="0">
                <wp:start x="-181" y="0"/>
                <wp:lineTo x="-181" y="21479"/>
                <wp:lineTo x="21678" y="21479"/>
                <wp:lineTo x="21678" y="0"/>
                <wp:lineTo x="-181" y="0"/>
              </wp:wrapPolygon>
            </wp:wrapThrough>
            <wp:docPr id="47" name="Рисунок 29" descr="http://www.sobinka-srcn.com/assets/images/DSCN6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obinka-srcn.com/assets/images/DSCN6979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46E" w:rsidRDefault="00DF246E" w:rsidP="00DF24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DF246E" w:rsidRDefault="00DF246E" w:rsidP="00DF24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DF246E" w:rsidRDefault="00DF246E" w:rsidP="00DF24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DF246E" w:rsidRDefault="00DF246E" w:rsidP="00DF24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DF246E" w:rsidRDefault="00DF246E" w:rsidP="00DF24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DF246E" w:rsidRDefault="00DF246E" w:rsidP="00DF24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AB1763" w:rsidRPr="00DF246E" w:rsidRDefault="00DF246E" w:rsidP="00AB1763">
      <w:pPr>
        <w:pStyle w:val="a3"/>
        <w:numPr>
          <w:ilvl w:val="0"/>
          <w:numId w:val="4"/>
        </w:numPr>
        <w:shd w:val="clear" w:color="auto" w:fill="FFFFFF"/>
        <w:spacing w:before="180" w:beforeAutospacing="0" w:after="0" w:afterAutospacing="0" w:line="276" w:lineRule="auto"/>
        <w:jc w:val="both"/>
        <w:rPr>
          <w:b/>
          <w:sz w:val="28"/>
          <w:szCs w:val="28"/>
        </w:rPr>
      </w:pPr>
      <w:r w:rsidRPr="00DF246E">
        <w:rPr>
          <w:b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334010</wp:posOffset>
            </wp:positionV>
            <wp:extent cx="2583815" cy="1724025"/>
            <wp:effectExtent l="19050" t="0" r="6985" b="0"/>
            <wp:wrapThrough wrapText="bothSides">
              <wp:wrapPolygon edited="0">
                <wp:start x="-159" y="0"/>
                <wp:lineTo x="-159" y="21481"/>
                <wp:lineTo x="21658" y="21481"/>
                <wp:lineTo x="21658" y="0"/>
                <wp:lineTo x="-159" y="0"/>
              </wp:wrapPolygon>
            </wp:wrapThrough>
            <wp:docPr id="7" name="Рисунок 7" descr="http://www.sobinka-srcn.com/assets/images/IMG_337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binka-srcn.com/assets/images/IMG_3373(1)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763" w:rsidRPr="00DF246E">
        <w:rPr>
          <w:b/>
          <w:sz w:val="28"/>
          <w:szCs w:val="28"/>
        </w:rPr>
        <w:t>духовно- нравственное воспитание;</w:t>
      </w:r>
    </w:p>
    <w:p w:rsidR="00DF246E" w:rsidRDefault="00DF246E" w:rsidP="00DF24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32385</wp:posOffset>
            </wp:positionV>
            <wp:extent cx="2524125" cy="1676400"/>
            <wp:effectExtent l="19050" t="0" r="9525" b="0"/>
            <wp:wrapThrough wrapText="bothSides">
              <wp:wrapPolygon edited="0">
                <wp:start x="-163" y="0"/>
                <wp:lineTo x="-163" y="21355"/>
                <wp:lineTo x="21682" y="21355"/>
                <wp:lineTo x="21682" y="0"/>
                <wp:lineTo x="-163" y="0"/>
              </wp:wrapPolygon>
            </wp:wrapThrough>
            <wp:docPr id="52" name="Рисунок 17" descr="C:\Users\Usde\YandexDisk\Фотокамера\2016-07-13 08-04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de\YandexDisk\Фотокамера\2016-07-13 08-04-0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46E" w:rsidRDefault="00DF246E" w:rsidP="00DF24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DF246E" w:rsidRDefault="00DF246E" w:rsidP="00DF24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DF246E" w:rsidRDefault="00DF246E" w:rsidP="00DF24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AB1763" w:rsidRPr="00DF246E" w:rsidRDefault="00DF246E" w:rsidP="00AB1763">
      <w:pPr>
        <w:pStyle w:val="a3"/>
        <w:numPr>
          <w:ilvl w:val="0"/>
          <w:numId w:val="4"/>
        </w:numPr>
        <w:shd w:val="clear" w:color="auto" w:fill="FFFFFF"/>
        <w:spacing w:before="180" w:beforeAutospacing="0" w:after="0" w:afterAutospacing="0" w:line="276" w:lineRule="auto"/>
        <w:jc w:val="both"/>
        <w:rPr>
          <w:b/>
          <w:sz w:val="28"/>
          <w:szCs w:val="28"/>
        </w:rPr>
      </w:pPr>
      <w:r w:rsidRPr="00DF246E">
        <w:rPr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230505</wp:posOffset>
            </wp:positionV>
            <wp:extent cx="1542415" cy="2057400"/>
            <wp:effectExtent l="19050" t="0" r="635" b="0"/>
            <wp:wrapThrough wrapText="bothSides">
              <wp:wrapPolygon edited="0">
                <wp:start x="-267" y="0"/>
                <wp:lineTo x="-267" y="21400"/>
                <wp:lineTo x="21609" y="21400"/>
                <wp:lineTo x="21609" y="0"/>
                <wp:lineTo x="-267" y="0"/>
              </wp:wrapPolygon>
            </wp:wrapThrough>
            <wp:docPr id="4" name="Рисунок 4" descr="http://www.sobinka-srcn.com/assets/images/SAM_55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binka-srcn.com/assets/images/SAM_555555555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763" w:rsidRPr="00DF246E">
        <w:rPr>
          <w:b/>
          <w:sz w:val="28"/>
          <w:szCs w:val="28"/>
        </w:rPr>
        <w:t>безопасность воспитанников;</w:t>
      </w:r>
    </w:p>
    <w:p w:rsidR="00E03D87" w:rsidRDefault="00DF246E" w:rsidP="00E03D87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136525</wp:posOffset>
            </wp:positionV>
            <wp:extent cx="2409825" cy="1609725"/>
            <wp:effectExtent l="19050" t="0" r="9525" b="0"/>
            <wp:wrapThrough wrapText="bothSides">
              <wp:wrapPolygon edited="0">
                <wp:start x="-171" y="0"/>
                <wp:lineTo x="-171" y="21472"/>
                <wp:lineTo x="21685" y="21472"/>
                <wp:lineTo x="21685" y="0"/>
                <wp:lineTo x="-171" y="0"/>
              </wp:wrapPolygon>
            </wp:wrapThrough>
            <wp:docPr id="12" name="Рисунок 2" descr="C:\Users\Usde\YandexDisk\Антинаркотический месячник\Разговор по душам\Ряжко\IMG_3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de\YandexDisk\Антинаркотический месячник\Разговор по душам\Ряжко\IMG_308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D87" w:rsidRDefault="00E03D87" w:rsidP="00E03D87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E03D87" w:rsidRDefault="00E03D87" w:rsidP="00E03D87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AB1763" w:rsidRPr="00DF246E" w:rsidRDefault="00DF246E" w:rsidP="00AB1763">
      <w:pPr>
        <w:pStyle w:val="a3"/>
        <w:numPr>
          <w:ilvl w:val="0"/>
          <w:numId w:val="4"/>
        </w:numPr>
        <w:shd w:val="clear" w:color="auto" w:fill="FFFFFF"/>
        <w:spacing w:before="180" w:beforeAutospacing="0" w:after="0" w:afterAutospacing="0" w:line="276" w:lineRule="auto"/>
        <w:jc w:val="both"/>
        <w:rPr>
          <w:b/>
          <w:sz w:val="28"/>
          <w:szCs w:val="28"/>
        </w:rPr>
      </w:pPr>
      <w:r w:rsidRPr="00DF246E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70485</wp:posOffset>
            </wp:positionV>
            <wp:extent cx="2362200" cy="1575435"/>
            <wp:effectExtent l="0" t="400050" r="0" b="367665"/>
            <wp:wrapThrough wrapText="bothSides">
              <wp:wrapPolygon edited="0">
                <wp:start x="-61" y="21770"/>
                <wp:lineTo x="21365" y="21770"/>
                <wp:lineTo x="21365" y="91"/>
                <wp:lineTo x="-61" y="91"/>
                <wp:lineTo x="-61" y="21770"/>
              </wp:wrapPolygon>
            </wp:wrapThrough>
            <wp:docPr id="18" name="Рисунок 15" descr="C:\Users\Usde\YandexDisk\Фотокамера\2016-07-13 08-02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de\YandexDisk\Фотокамера\2016-07-13 08-02-5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2200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763" w:rsidRPr="00DF246E">
        <w:rPr>
          <w:b/>
          <w:sz w:val="28"/>
          <w:szCs w:val="28"/>
        </w:rPr>
        <w:t>трудовое воспитание;</w:t>
      </w:r>
    </w:p>
    <w:p w:rsidR="00DF246E" w:rsidRDefault="00DF246E" w:rsidP="00DF24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92710</wp:posOffset>
            </wp:positionV>
            <wp:extent cx="2219325" cy="1666875"/>
            <wp:effectExtent l="19050" t="0" r="9525" b="0"/>
            <wp:wrapThrough wrapText="bothSides">
              <wp:wrapPolygon edited="0">
                <wp:start x="-185" y="0"/>
                <wp:lineTo x="-185" y="21477"/>
                <wp:lineTo x="21693" y="21477"/>
                <wp:lineTo x="21693" y="0"/>
                <wp:lineTo x="-185" y="0"/>
              </wp:wrapPolygon>
            </wp:wrapThrough>
            <wp:docPr id="5" name="Рисунок 24" descr="F:\Сажаем цветы\DSCN7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Сажаем цветы\DSCN7417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46E" w:rsidRDefault="00DF246E" w:rsidP="00DF24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DF246E" w:rsidRDefault="00DF246E" w:rsidP="00DF24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DF246E" w:rsidRDefault="00DF246E" w:rsidP="00DF24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DF246E" w:rsidRDefault="00DF246E" w:rsidP="00DF24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DF246E" w:rsidRDefault="00DF246E" w:rsidP="00DF24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62224E" w:rsidRPr="00EA14F5" w:rsidRDefault="00AB1763" w:rsidP="00AB1763">
      <w:pPr>
        <w:pStyle w:val="a3"/>
        <w:numPr>
          <w:ilvl w:val="0"/>
          <w:numId w:val="4"/>
        </w:numPr>
        <w:shd w:val="clear" w:color="auto" w:fill="FFFFFF"/>
        <w:spacing w:before="180" w:beforeAutospacing="0" w:after="0" w:afterAutospacing="0" w:line="276" w:lineRule="auto"/>
        <w:jc w:val="both"/>
        <w:rPr>
          <w:b/>
          <w:sz w:val="28"/>
          <w:szCs w:val="28"/>
        </w:rPr>
      </w:pPr>
      <w:r w:rsidRPr="00EA14F5">
        <w:rPr>
          <w:b/>
          <w:sz w:val="28"/>
          <w:szCs w:val="28"/>
        </w:rPr>
        <w:t>досуговая деятельность</w:t>
      </w:r>
    </w:p>
    <w:p w:rsidR="00DF246E" w:rsidRDefault="001D2D64" w:rsidP="00DF24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180340</wp:posOffset>
            </wp:positionV>
            <wp:extent cx="2455545" cy="1638300"/>
            <wp:effectExtent l="19050" t="0" r="1905" b="0"/>
            <wp:wrapThrough wrapText="bothSides">
              <wp:wrapPolygon edited="0">
                <wp:start x="-168" y="0"/>
                <wp:lineTo x="-168" y="21349"/>
                <wp:lineTo x="21617" y="21349"/>
                <wp:lineTo x="21617" y="0"/>
                <wp:lineTo x="-168" y="0"/>
              </wp:wrapPolygon>
            </wp:wrapThrough>
            <wp:docPr id="23" name="Рисунок 13" descr="http://www.sobinka-srcn.com/assets/images/IMG_3881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obinka-srcn.com/assets/images/IMG_3881%20(2)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4F5"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170815</wp:posOffset>
            </wp:positionV>
            <wp:extent cx="2486025" cy="1647825"/>
            <wp:effectExtent l="19050" t="0" r="9525" b="0"/>
            <wp:wrapThrough wrapText="bothSides">
              <wp:wrapPolygon edited="0">
                <wp:start x="-166" y="0"/>
                <wp:lineTo x="-166" y="21475"/>
                <wp:lineTo x="21683" y="21475"/>
                <wp:lineTo x="21683" y="0"/>
                <wp:lineTo x="-166" y="0"/>
              </wp:wrapPolygon>
            </wp:wrapThrough>
            <wp:docPr id="20" name="Рисунок 10" descr="http://www.sobinka-srcn.com/assets/images/IMG_6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binka-srcn.com/assets/images/IMG_6628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46E" w:rsidRDefault="00DF246E" w:rsidP="00DF24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DF246E" w:rsidRDefault="00DF246E" w:rsidP="00DF24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DF246E" w:rsidRDefault="00DF246E" w:rsidP="00DF24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DF246E" w:rsidRDefault="00DF246E" w:rsidP="00DF24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AB1763" w:rsidRDefault="00166B14" w:rsidP="00AB1763">
      <w:pPr>
        <w:pStyle w:val="a3"/>
        <w:numPr>
          <w:ilvl w:val="0"/>
          <w:numId w:val="4"/>
        </w:numPr>
        <w:shd w:val="clear" w:color="auto" w:fill="FFFFFF"/>
        <w:spacing w:before="18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353060</wp:posOffset>
            </wp:positionV>
            <wp:extent cx="1903730" cy="1771650"/>
            <wp:effectExtent l="19050" t="0" r="1270" b="0"/>
            <wp:wrapThrough wrapText="bothSides">
              <wp:wrapPolygon edited="0">
                <wp:start x="-216" y="0"/>
                <wp:lineTo x="-216" y="21368"/>
                <wp:lineTo x="21614" y="21368"/>
                <wp:lineTo x="21614" y="0"/>
                <wp:lineTo x="-216" y="0"/>
              </wp:wrapPolygon>
            </wp:wrapThrough>
            <wp:docPr id="64" name="Рисунок 44" descr="http://sobinka-srcn.com/assets/images/IMG_7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obinka-srcn.com/assets/images/IMG_7413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24E" w:rsidRPr="00FE6FBF">
        <w:rPr>
          <w:b/>
          <w:sz w:val="28"/>
          <w:szCs w:val="28"/>
        </w:rPr>
        <w:t>профориентация</w:t>
      </w:r>
    </w:p>
    <w:p w:rsidR="00FE6FBF" w:rsidRDefault="003C326E" w:rsidP="00FE6FBF">
      <w:pPr>
        <w:pStyle w:val="a3"/>
        <w:shd w:val="clear" w:color="auto" w:fill="FFFFFF"/>
        <w:spacing w:before="18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146050</wp:posOffset>
            </wp:positionV>
            <wp:extent cx="2352675" cy="1562100"/>
            <wp:effectExtent l="19050" t="0" r="9525" b="0"/>
            <wp:wrapThrough wrapText="bothSides">
              <wp:wrapPolygon edited="0">
                <wp:start x="-175" y="0"/>
                <wp:lineTo x="-175" y="21337"/>
                <wp:lineTo x="21687" y="21337"/>
                <wp:lineTo x="21687" y="0"/>
                <wp:lineTo x="-175" y="0"/>
              </wp:wrapPolygon>
            </wp:wrapThrough>
            <wp:docPr id="27" name="Рисунок 16" descr="G:\ДЛЯ АЛЬБОМА\Открытое занятие- Зорина АВ\IMG_8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ДЛЯ АЛЬБОМА\Открытое занятие- Зорина АВ\IMG_8109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FBF" w:rsidRPr="00FE6FBF" w:rsidRDefault="00FE6FBF" w:rsidP="00FE6FBF">
      <w:pPr>
        <w:pStyle w:val="a3"/>
        <w:shd w:val="clear" w:color="auto" w:fill="FFFFFF"/>
        <w:spacing w:before="18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</w:p>
    <w:p w:rsidR="003C326E" w:rsidRPr="00166B14" w:rsidRDefault="003C326E" w:rsidP="00166B14">
      <w:pPr>
        <w:pStyle w:val="a3"/>
        <w:numPr>
          <w:ilvl w:val="0"/>
          <w:numId w:val="4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 w:rsidRPr="003C326E">
        <w:rPr>
          <w:b/>
          <w:sz w:val="28"/>
          <w:szCs w:val="28"/>
        </w:rPr>
        <w:t>экологическое воспитание.</w:t>
      </w:r>
    </w:p>
    <w:p w:rsidR="003C326E" w:rsidRDefault="00166B14" w:rsidP="003C326E">
      <w:pPr>
        <w:pStyle w:val="a3"/>
        <w:shd w:val="clear" w:color="auto" w:fill="FFFFFF"/>
        <w:spacing w:before="18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194945</wp:posOffset>
            </wp:positionV>
            <wp:extent cx="2266950" cy="1700530"/>
            <wp:effectExtent l="0" t="285750" r="0" b="261620"/>
            <wp:wrapThrough wrapText="bothSides">
              <wp:wrapPolygon edited="0">
                <wp:start x="-24" y="21810"/>
                <wp:lineTo x="21394" y="21810"/>
                <wp:lineTo x="21394" y="32"/>
                <wp:lineTo x="-24" y="32"/>
                <wp:lineTo x="-24" y="21810"/>
              </wp:wrapPolygon>
            </wp:wrapThrough>
            <wp:docPr id="38" name="Рисунок 11" descr="C:\Users\Usde\YandexDisk\Фотокамера\2016-07-13 08-00-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de\YandexDisk\Фотокамера\2016-07-13 08-00-14 (2)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6950" cy="17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99695</wp:posOffset>
            </wp:positionV>
            <wp:extent cx="3004185" cy="2000250"/>
            <wp:effectExtent l="19050" t="0" r="5715" b="0"/>
            <wp:wrapThrough wrapText="bothSides">
              <wp:wrapPolygon edited="0">
                <wp:start x="-137" y="0"/>
                <wp:lineTo x="-137" y="21394"/>
                <wp:lineTo x="21641" y="21394"/>
                <wp:lineTo x="21641" y="0"/>
                <wp:lineTo x="-137" y="0"/>
              </wp:wrapPolygon>
            </wp:wrapThrough>
            <wp:docPr id="61" name="Рисунок 35" descr="http://www.sobinka-srcn.com/assets/images/IMG_4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obinka-srcn.com/assets/images/IMG_4052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26E" w:rsidRDefault="003C326E" w:rsidP="003C326E">
      <w:pPr>
        <w:pStyle w:val="a3"/>
        <w:shd w:val="clear" w:color="auto" w:fill="FFFFFF"/>
        <w:spacing w:before="18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3C326E" w:rsidRDefault="003C326E" w:rsidP="003C326E">
      <w:pPr>
        <w:pStyle w:val="a3"/>
        <w:shd w:val="clear" w:color="auto" w:fill="FFFFFF"/>
        <w:spacing w:before="18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3C326E" w:rsidRDefault="003C326E" w:rsidP="003C32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:rsidR="00AB1763" w:rsidRDefault="00904BF8" w:rsidP="003C326E">
      <w:pPr>
        <w:pStyle w:val="a3"/>
        <w:shd w:val="clear" w:color="auto" w:fill="FFFFFF"/>
        <w:spacing w:before="18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13335</wp:posOffset>
            </wp:positionV>
            <wp:extent cx="2916555" cy="2028825"/>
            <wp:effectExtent l="19050" t="0" r="0" b="0"/>
            <wp:wrapThrough wrapText="bothSides">
              <wp:wrapPolygon edited="0">
                <wp:start x="-141" y="0"/>
                <wp:lineTo x="-141" y="21499"/>
                <wp:lineTo x="21586" y="21499"/>
                <wp:lineTo x="21586" y="0"/>
                <wp:lineTo x="-141" y="0"/>
              </wp:wrapPolygon>
            </wp:wrapThrough>
            <wp:docPr id="46" name="Рисунок 26" descr="http://www.sobinka-srcn.com/assets/images/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obinka-srcn.com/assets/images/nnn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763" w:rsidRPr="003D1495">
        <w:rPr>
          <w:sz w:val="28"/>
          <w:szCs w:val="28"/>
        </w:rPr>
        <w:t xml:space="preserve">Воспитанники </w:t>
      </w:r>
      <w:r w:rsidR="00AB1763">
        <w:rPr>
          <w:sz w:val="28"/>
          <w:szCs w:val="28"/>
        </w:rPr>
        <w:t xml:space="preserve">учреждения являются активными участниками областных и районных мероприятий. В текущем году наши воспитанники приняли участие в областном форуме «50 Плюс», областном фестивале народных игр «Забавы-2016», районном фестивале «50 Плюс», районном фестивале «Молодецкие забавы». </w:t>
      </w:r>
    </w:p>
    <w:p w:rsidR="00AB1763" w:rsidRDefault="00AB1763" w:rsidP="00AB1763">
      <w:pPr>
        <w:pStyle w:val="a3"/>
        <w:shd w:val="clear" w:color="auto" w:fill="FFFFFF"/>
        <w:spacing w:before="180" w:beforeAutospacing="0" w:after="0" w:afterAutospacing="0" w:line="276" w:lineRule="auto"/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Коллектив учреждения принял у</w:t>
      </w:r>
      <w:r w:rsidRPr="003D1495">
        <w:rPr>
          <w:sz w:val="28"/>
          <w:szCs w:val="28"/>
        </w:rPr>
        <w:t>ч</w:t>
      </w:r>
      <w:r>
        <w:rPr>
          <w:sz w:val="28"/>
          <w:szCs w:val="28"/>
        </w:rPr>
        <w:t>астие во всероссийском конкурсе</w:t>
      </w:r>
      <w:r w:rsidRPr="003D1495">
        <w:rPr>
          <w:sz w:val="28"/>
          <w:szCs w:val="28"/>
        </w:rPr>
        <w:t xml:space="preserve"> «Лучший работник учреждения социального обслуживания», в областном конкурсе «Лучший повар», в конкурсе поделок </w:t>
      </w:r>
      <w:proofErr w:type="gramStart"/>
      <w:r w:rsidRPr="003D1495">
        <w:rPr>
          <w:sz w:val="28"/>
          <w:szCs w:val="28"/>
        </w:rPr>
        <w:t>к</w:t>
      </w:r>
      <w:proofErr w:type="gramEnd"/>
      <w:r w:rsidRPr="003D1495">
        <w:rPr>
          <w:sz w:val="28"/>
          <w:szCs w:val="28"/>
        </w:rPr>
        <w:t xml:space="preserve"> Дню Пасхи, конкурсе «Цветочный хоровод» на лучшую благоустроенную территорию.</w:t>
      </w:r>
    </w:p>
    <w:p w:rsidR="00AB1763" w:rsidRDefault="00166B14" w:rsidP="00AB1763">
      <w:pPr>
        <w:pStyle w:val="a3"/>
        <w:shd w:val="clear" w:color="auto" w:fill="FFFFFF"/>
        <w:spacing w:before="180" w:beforeAutospacing="0" w:after="0" w:afterAutospacing="0" w:line="276" w:lineRule="auto"/>
        <w:ind w:left="142" w:firstLine="21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131445</wp:posOffset>
            </wp:positionV>
            <wp:extent cx="3042920" cy="2028825"/>
            <wp:effectExtent l="19050" t="0" r="5080" b="0"/>
            <wp:wrapThrough wrapText="bothSides">
              <wp:wrapPolygon edited="0">
                <wp:start x="-135" y="0"/>
                <wp:lineTo x="-135" y="21499"/>
                <wp:lineTo x="21636" y="21499"/>
                <wp:lineTo x="21636" y="0"/>
                <wp:lineTo x="-135" y="0"/>
              </wp:wrapPolygon>
            </wp:wrapThrough>
            <wp:docPr id="58" name="Рисунок 26" descr="http://www.sobinka-srcn.com/assets/images/IMG_6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obinka-srcn.com/assets/images/IMG_6141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112395</wp:posOffset>
            </wp:positionV>
            <wp:extent cx="3063240" cy="2047875"/>
            <wp:effectExtent l="19050" t="0" r="3810" b="0"/>
            <wp:wrapThrough wrapText="bothSides">
              <wp:wrapPolygon edited="0">
                <wp:start x="-134" y="0"/>
                <wp:lineTo x="-134" y="21500"/>
                <wp:lineTo x="21627" y="21500"/>
                <wp:lineTo x="21627" y="0"/>
                <wp:lineTo x="-134" y="0"/>
              </wp:wrapPolygon>
            </wp:wrapThrough>
            <wp:docPr id="65" name="Рисунок 47" descr="http://www.sobinka-srcn.com/assets/images/IMG_6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sobinka-srcn.com/assets/images/IMG_6522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 </w:t>
      </w:r>
      <w:r w:rsidR="00AB1763">
        <w:rPr>
          <w:sz w:val="28"/>
          <w:szCs w:val="28"/>
        </w:rPr>
        <w:t xml:space="preserve"> 2016 году диспансеризацию прошли 16 воспитанников. Показатели по группам здоровья: 1 чел. – 1 группа здоровья, 4 чел. – 2 группа здоровья, 11 чел. -3 группа здоровья.</w:t>
      </w:r>
    </w:p>
    <w:p w:rsidR="00AB1763" w:rsidRDefault="00166B14" w:rsidP="00AB1763">
      <w:pPr>
        <w:pStyle w:val="a3"/>
        <w:shd w:val="clear" w:color="auto" w:fill="FFFFFF"/>
        <w:spacing w:before="180" w:beforeAutospacing="0" w:after="0" w:afterAutospacing="0" w:line="276" w:lineRule="auto"/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4848225" cy="2495550"/>
            <wp:effectExtent l="19050" t="0" r="9525" b="0"/>
            <wp:docPr id="67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30677" w:rsidRPr="00930677" w:rsidRDefault="00930677" w:rsidP="00930677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Работа с детьми- инвалидами.</w:t>
      </w:r>
    </w:p>
    <w:p w:rsidR="003D52D5" w:rsidRDefault="00930677" w:rsidP="003D52D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2D5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3D52D5" w:rsidRPr="003D52D5">
        <w:rPr>
          <w:rFonts w:ascii="Times New Roman" w:hAnsi="Times New Roman" w:cs="Times New Roman"/>
          <w:sz w:val="28"/>
          <w:szCs w:val="28"/>
        </w:rPr>
        <w:t>специалистами отделения стационара разработана программа «</w:t>
      </w:r>
      <w:proofErr w:type="gramStart"/>
      <w:r w:rsidR="003D52D5" w:rsidRPr="003D52D5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="003D52D5" w:rsidRPr="003D52D5">
        <w:rPr>
          <w:rFonts w:ascii="Times New Roman" w:hAnsi="Times New Roman" w:cs="Times New Roman"/>
          <w:sz w:val="28"/>
          <w:szCs w:val="28"/>
        </w:rPr>
        <w:t xml:space="preserve"> среди равных»,</w:t>
      </w:r>
      <w:r w:rsidR="003D52D5">
        <w:rPr>
          <w:sz w:val="28"/>
          <w:szCs w:val="28"/>
        </w:rPr>
        <w:t xml:space="preserve"> </w:t>
      </w:r>
      <w:r w:rsidR="003D52D5" w:rsidRPr="003D52D5">
        <w:rPr>
          <w:rFonts w:ascii="Times New Roman" w:hAnsi="Times New Roman" w:cs="Times New Roman"/>
          <w:sz w:val="28"/>
          <w:szCs w:val="28"/>
        </w:rPr>
        <w:t>направленная на создания условий для социализации и реабилитации детей-инвалидов, детей с ограниченными возможностями здоровья.</w:t>
      </w:r>
      <w:r w:rsidR="003D5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2D5" w:rsidRDefault="003D52D5" w:rsidP="00C12D5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833120</wp:posOffset>
            </wp:positionV>
            <wp:extent cx="2181225" cy="1466850"/>
            <wp:effectExtent l="19050" t="0" r="9525" b="0"/>
            <wp:wrapThrough wrapText="bothSides">
              <wp:wrapPolygon edited="0">
                <wp:start x="-189" y="0"/>
                <wp:lineTo x="-189" y="21319"/>
                <wp:lineTo x="21694" y="21319"/>
                <wp:lineTo x="21694" y="0"/>
                <wp:lineTo x="-189" y="0"/>
              </wp:wrapPolygon>
            </wp:wrapThrough>
            <wp:docPr id="43" name="Рисунок 4" descr="F:\воспитатели\Дети-инвалиды\работа с детьми- инвалидами 2\солёное тесто. открытки\DSCN6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оспитатели\Дети-инвалиды\работа с детьми- инвалидами 2\солёное тесто. открытки\DSCN6228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2D5">
        <w:rPr>
          <w:rFonts w:ascii="Times New Roman" w:hAnsi="Times New Roman" w:cs="Times New Roman"/>
          <w:sz w:val="28"/>
          <w:szCs w:val="28"/>
        </w:rPr>
        <w:t>В</w:t>
      </w:r>
      <w:r w:rsidR="00AB1763" w:rsidRPr="003D52D5">
        <w:rPr>
          <w:rFonts w:ascii="Times New Roman" w:hAnsi="Times New Roman" w:cs="Times New Roman"/>
          <w:sz w:val="28"/>
          <w:szCs w:val="28"/>
        </w:rPr>
        <w:t xml:space="preserve"> учреждении организована группа кратковременного пребывания для дете</w:t>
      </w:r>
      <w:proofErr w:type="gramStart"/>
      <w:r w:rsidR="00AB1763" w:rsidRPr="003D52D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AB1763" w:rsidRPr="003D52D5">
        <w:rPr>
          <w:rFonts w:ascii="Times New Roman" w:hAnsi="Times New Roman" w:cs="Times New Roman"/>
          <w:sz w:val="28"/>
          <w:szCs w:val="28"/>
        </w:rPr>
        <w:t xml:space="preserve"> инвалидов, которую посещают  6 человек. Занятия проводятся </w:t>
      </w:r>
      <w:r w:rsidR="00930677" w:rsidRPr="003D52D5">
        <w:rPr>
          <w:rFonts w:ascii="Times New Roman" w:hAnsi="Times New Roman" w:cs="Times New Roman"/>
          <w:sz w:val="28"/>
          <w:szCs w:val="28"/>
        </w:rPr>
        <w:t>4</w:t>
      </w:r>
      <w:r w:rsidR="00AB1763" w:rsidRPr="003D52D5">
        <w:rPr>
          <w:rFonts w:ascii="Times New Roman" w:hAnsi="Times New Roman" w:cs="Times New Roman"/>
          <w:sz w:val="28"/>
          <w:szCs w:val="28"/>
        </w:rPr>
        <w:t xml:space="preserve"> раза в месяц </w:t>
      </w:r>
      <w:proofErr w:type="gramStart"/>
      <w:r w:rsidR="00AB1763" w:rsidRPr="003D52D5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AB1763" w:rsidRPr="003D52D5">
        <w:rPr>
          <w:rFonts w:ascii="Times New Roman" w:hAnsi="Times New Roman" w:cs="Times New Roman"/>
          <w:sz w:val="28"/>
          <w:szCs w:val="28"/>
        </w:rPr>
        <w:t xml:space="preserve"> работы с детьми-инвалидами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  <w:r w:rsidRPr="003D5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2D5" w:rsidRDefault="003D52D5" w:rsidP="003D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2099310</wp:posOffset>
            </wp:positionV>
            <wp:extent cx="2298065" cy="1476375"/>
            <wp:effectExtent l="19050" t="0" r="6985" b="0"/>
            <wp:wrapThrough wrapText="bothSides">
              <wp:wrapPolygon edited="0">
                <wp:start x="-179" y="0"/>
                <wp:lineTo x="-179" y="21461"/>
                <wp:lineTo x="21666" y="21461"/>
                <wp:lineTo x="21666" y="0"/>
                <wp:lineTo x="-179" y="0"/>
              </wp:wrapPolygon>
            </wp:wrapThrough>
            <wp:docPr id="42" name="Рисунок 1" descr="F:\воспитатели\Дети-инвалиды\работа с детьми- инвалидами\DSCN5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и\Дети-инвалиды\работа с детьми- инвалидами\DSCN5995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2D5">
        <w:rPr>
          <w:rFonts w:ascii="Times New Roman" w:hAnsi="Times New Roman" w:cs="Times New Roman"/>
          <w:b/>
          <w:sz w:val="28"/>
          <w:szCs w:val="28"/>
        </w:rPr>
        <w:t>социально-педагогическая реабилитация</w:t>
      </w:r>
      <w:r w:rsidRPr="00715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решение коррекционн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педагогических задач, направленных на максимальное приспособление детей к самостоятельной жизни. Одним из видов социально-педагогической реабилитации является социально- педагогический патронаж семьи для коррекции внутрисемейных отношений и поддержки семей с детьми-инвалидами.</w:t>
      </w:r>
    </w:p>
    <w:p w:rsidR="003D52D5" w:rsidRPr="00CA36F7" w:rsidRDefault="003D52D5" w:rsidP="003D52D5">
      <w:pPr>
        <w:jc w:val="both"/>
        <w:rPr>
          <w:rFonts w:ascii="Times New Roman" w:hAnsi="Times New Roman" w:cs="Times New Roman"/>
          <w:sz w:val="28"/>
          <w:szCs w:val="28"/>
        </w:rPr>
      </w:pPr>
      <w:r w:rsidRPr="007154B2">
        <w:rPr>
          <w:rFonts w:ascii="Times New Roman" w:hAnsi="Times New Roman" w:cs="Times New Roman"/>
          <w:sz w:val="28"/>
          <w:szCs w:val="28"/>
        </w:rPr>
        <w:t xml:space="preserve">- </w:t>
      </w:r>
      <w:r w:rsidRPr="003D52D5">
        <w:rPr>
          <w:rFonts w:ascii="Times New Roman" w:hAnsi="Times New Roman" w:cs="Times New Roman"/>
          <w:b/>
          <w:sz w:val="28"/>
          <w:szCs w:val="28"/>
        </w:rPr>
        <w:t>социально-психологическая реабилитация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активацию внутренних резервов детей; коррекцию их основных познавательных процессов; создание доброжелательной атмосферы по отношению ребенка в семье.</w:t>
      </w:r>
      <w:r w:rsidRPr="00715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52D5" w:rsidRDefault="00C12D54" w:rsidP="003D5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-2876550</wp:posOffset>
            </wp:positionH>
            <wp:positionV relativeFrom="paragraph">
              <wp:posOffset>1052195</wp:posOffset>
            </wp:positionV>
            <wp:extent cx="1971675" cy="1593215"/>
            <wp:effectExtent l="0" t="190500" r="0" b="178435"/>
            <wp:wrapThrough wrapText="bothSides">
              <wp:wrapPolygon edited="0">
                <wp:start x="-14" y="21841"/>
                <wp:lineTo x="21482" y="21841"/>
                <wp:lineTo x="21482" y="-112"/>
                <wp:lineTo x="-14" y="-112"/>
                <wp:lineTo x="-14" y="21841"/>
              </wp:wrapPolygon>
            </wp:wrapThrough>
            <wp:docPr id="45" name="Рисунок 3" descr="F:\воспитатели\Дети-инвалиды\работа с детьми- инвалидами 2\Рисование свечой\DSCN6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оспитатели\Дети-инвалиды\работа с детьми- инвалидами 2\Рисование свечой\DSCN6578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1675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2D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- </w:t>
      </w:r>
      <w:r w:rsidR="003D52D5" w:rsidRPr="003D52D5">
        <w:rPr>
          <w:rFonts w:ascii="Times New Roman" w:hAnsi="Times New Roman" w:cs="Times New Roman"/>
          <w:b/>
          <w:sz w:val="28"/>
          <w:szCs w:val="28"/>
        </w:rPr>
        <w:t>социокультурная реабилитация</w:t>
      </w:r>
      <w:r w:rsidR="003D52D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3D52D5" w:rsidRPr="009D21FE">
        <w:rPr>
          <w:rFonts w:ascii="Times New Roman" w:hAnsi="Times New Roman" w:cs="Times New Roman"/>
          <w:sz w:val="28"/>
          <w:szCs w:val="28"/>
        </w:rPr>
        <w:t>направлена</w:t>
      </w:r>
      <w:r w:rsidR="003D52D5">
        <w:rPr>
          <w:rFonts w:ascii="Times New Roman" w:hAnsi="Times New Roman" w:cs="Times New Roman"/>
          <w:sz w:val="28"/>
          <w:szCs w:val="28"/>
        </w:rPr>
        <w:t xml:space="preserve"> на развитие кругозора, формирование толерантного отношения друг к другу, проведение познавательно-развлекательных мероприятий, соответствующие календарным датам и временам года.</w:t>
      </w:r>
    </w:p>
    <w:p w:rsidR="003D52D5" w:rsidRPr="00C142E2" w:rsidRDefault="003D52D5" w:rsidP="003D5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1013460</wp:posOffset>
            </wp:positionV>
            <wp:extent cx="2028825" cy="1457325"/>
            <wp:effectExtent l="19050" t="0" r="9525" b="0"/>
            <wp:wrapThrough wrapText="bothSides">
              <wp:wrapPolygon edited="0">
                <wp:start x="-203" y="0"/>
                <wp:lineTo x="-203" y="21459"/>
                <wp:lineTo x="21701" y="21459"/>
                <wp:lineTo x="21701" y="0"/>
                <wp:lineTo x="-203" y="0"/>
              </wp:wrapPolygon>
            </wp:wrapThrough>
            <wp:docPr id="44" name="Рисунок 2" descr="F:\воспитатели\Дети-инвалиды\работа с детьми- инвалидами\DSCN6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оспитатели\Дети-инвалиды\работа с детьми- инвалидами\DSCN6003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2D5">
        <w:rPr>
          <w:rFonts w:ascii="Times New Roman" w:hAnsi="Times New Roman" w:cs="Times New Roman"/>
          <w:b/>
          <w:sz w:val="28"/>
          <w:szCs w:val="28"/>
        </w:rPr>
        <w:t>физкультурно-оздоровительные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2E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предусматривают  проведение мероприятий, направленных на формирование ЗОЖ, спортивных соревнований, а также консультации по медицинским вопр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14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сам. </w:t>
      </w:r>
    </w:p>
    <w:p w:rsidR="003565EB" w:rsidRPr="003D52D5" w:rsidRDefault="00AB1763" w:rsidP="003D52D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52D5">
        <w:rPr>
          <w:rFonts w:ascii="Times New Roman" w:hAnsi="Times New Roman" w:cs="Times New Roman"/>
          <w:sz w:val="28"/>
          <w:szCs w:val="28"/>
        </w:rPr>
        <w:t>Кроме этого, в летний период была организована оздоровительно- реабилитационная группа для детей-инвалидов с 01.06.2016 года по 11.06.2016 года</w:t>
      </w:r>
      <w:r w:rsidRPr="003D52D5">
        <w:rPr>
          <w:rFonts w:ascii="Times New Roman" w:hAnsi="Times New Roman" w:cs="Times New Roman"/>
        </w:rPr>
        <w:t>.</w:t>
      </w:r>
    </w:p>
    <w:p w:rsidR="003565EB" w:rsidRPr="00A426CD" w:rsidRDefault="00A426CD" w:rsidP="00A426CD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b/>
          <w:color w:val="FF0000"/>
          <w:sz w:val="32"/>
          <w:szCs w:val="32"/>
        </w:rPr>
      </w:pPr>
      <w:r w:rsidRPr="00A426CD">
        <w:rPr>
          <w:b/>
          <w:color w:val="FF0000"/>
          <w:sz w:val="32"/>
          <w:szCs w:val="32"/>
        </w:rPr>
        <w:lastRenderedPageBreak/>
        <w:t>Методическая работа.</w:t>
      </w:r>
    </w:p>
    <w:p w:rsidR="00A426CD" w:rsidRDefault="00A426CD" w:rsidP="00A426CD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7D69F2">
        <w:rPr>
          <w:sz w:val="28"/>
          <w:szCs w:val="28"/>
        </w:rPr>
        <w:t>Методическая работа - это целостная многоуровневая, многофункциональная система взаим</w:t>
      </w:r>
      <w:r>
        <w:rPr>
          <w:sz w:val="28"/>
          <w:szCs w:val="28"/>
        </w:rPr>
        <w:t>освязанных действий, способству</w:t>
      </w:r>
      <w:r w:rsidRPr="007D69F2">
        <w:rPr>
          <w:sz w:val="28"/>
          <w:szCs w:val="28"/>
        </w:rPr>
        <w:t xml:space="preserve">ющих повышению профессионального уровня педагогов, повышению качества реабилитационного процесса в целом. За </w:t>
      </w:r>
      <w:r w:rsidR="008F5FF4">
        <w:rPr>
          <w:sz w:val="28"/>
          <w:szCs w:val="28"/>
        </w:rPr>
        <w:t>2016</w:t>
      </w:r>
      <w:r w:rsidRPr="007D69F2">
        <w:rPr>
          <w:sz w:val="28"/>
          <w:szCs w:val="28"/>
        </w:rPr>
        <w:t xml:space="preserve"> год проведено 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обучающих</w:t>
      </w:r>
      <w:proofErr w:type="gramEnd"/>
      <w:r>
        <w:rPr>
          <w:sz w:val="28"/>
          <w:szCs w:val="28"/>
        </w:rPr>
        <w:t xml:space="preserve"> семинара: «Формы воспитательной работы», «Структура занятия с детьми», «Самообразование педагога». На отчетный период имеют первую квалификационную категорию 1 чел., не имеют квалификационной категории – 7 чел. В 2016 году прошли курсы повышения квалификации на тему: </w:t>
      </w:r>
      <w:r w:rsidRPr="00C861AA">
        <w:rPr>
          <w:sz w:val="28"/>
          <w:szCs w:val="28"/>
        </w:rPr>
        <w:t>«Профилактика безнадзорности и правонарушений среди несовершеннолетних»</w:t>
      </w:r>
      <w:r>
        <w:rPr>
          <w:sz w:val="28"/>
          <w:szCs w:val="28"/>
        </w:rPr>
        <w:t xml:space="preserve"> зав. отделением профилактики безнадзорности и правонарушений Чертова Н.В., </w:t>
      </w:r>
      <w:r w:rsidRPr="00C861AA">
        <w:rPr>
          <w:sz w:val="28"/>
          <w:szCs w:val="28"/>
        </w:rPr>
        <w:t>приняли участие в информационно- методиче</w:t>
      </w:r>
      <w:r>
        <w:rPr>
          <w:sz w:val="28"/>
          <w:szCs w:val="28"/>
        </w:rPr>
        <w:t xml:space="preserve">ском семинаре «Доступная среда» директор Игнатьева Н.В. и зав. отделением стационара Никитина М.С. </w:t>
      </w:r>
    </w:p>
    <w:p w:rsidR="00A426CD" w:rsidRPr="00C861AA" w:rsidRDefault="00A426CD" w:rsidP="00A426CD">
      <w:pPr>
        <w:pStyle w:val="a7"/>
        <w:spacing w:line="276" w:lineRule="auto"/>
        <w:ind w:firstLine="360"/>
        <w:jc w:val="both"/>
        <w:rPr>
          <w:sz w:val="28"/>
          <w:szCs w:val="28"/>
        </w:rPr>
      </w:pPr>
      <w:r w:rsidRPr="00C861AA">
        <w:rPr>
          <w:sz w:val="28"/>
          <w:szCs w:val="28"/>
        </w:rPr>
        <w:t xml:space="preserve">За отчетный период было проведено 3 </w:t>
      </w:r>
      <w:proofErr w:type="spellStart"/>
      <w:r w:rsidRPr="00C861AA">
        <w:rPr>
          <w:sz w:val="28"/>
          <w:szCs w:val="28"/>
        </w:rPr>
        <w:t>вебконференции</w:t>
      </w:r>
      <w:proofErr w:type="spellEnd"/>
      <w:r w:rsidRPr="00C861AA">
        <w:rPr>
          <w:sz w:val="28"/>
          <w:szCs w:val="28"/>
        </w:rPr>
        <w:t xml:space="preserve"> и 3 </w:t>
      </w:r>
      <w:proofErr w:type="spellStart"/>
      <w:r w:rsidRPr="00C861AA">
        <w:rPr>
          <w:sz w:val="28"/>
          <w:szCs w:val="28"/>
        </w:rPr>
        <w:t>вебинара</w:t>
      </w:r>
      <w:proofErr w:type="spellEnd"/>
      <w:r w:rsidRPr="00C861AA">
        <w:rPr>
          <w:sz w:val="28"/>
          <w:szCs w:val="28"/>
        </w:rPr>
        <w:t xml:space="preserve">. </w:t>
      </w:r>
    </w:p>
    <w:p w:rsidR="00A426CD" w:rsidRPr="00C861AA" w:rsidRDefault="004679AD" w:rsidP="00A426CD">
      <w:pPr>
        <w:pStyle w:val="a7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643890</wp:posOffset>
            </wp:positionV>
            <wp:extent cx="2838450" cy="1876425"/>
            <wp:effectExtent l="19050" t="0" r="0" b="0"/>
            <wp:wrapThrough wrapText="bothSides">
              <wp:wrapPolygon edited="0">
                <wp:start x="-145" y="0"/>
                <wp:lineTo x="-145" y="21490"/>
                <wp:lineTo x="21600" y="21490"/>
                <wp:lineTo x="21600" y="0"/>
                <wp:lineTo x="-145" y="0"/>
              </wp:wrapPolygon>
            </wp:wrapThrough>
            <wp:docPr id="68" name="Рисунок 50" descr="G:\ДЛЯ АЛЬБОМА\семинар во 2 школе\IMG_6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:\ДЛЯ АЛЬБОМА\семинар во 2 школе\IMG_6965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6CD" w:rsidRPr="00C861AA">
        <w:rPr>
          <w:sz w:val="28"/>
          <w:szCs w:val="28"/>
        </w:rPr>
        <w:t>На обучающем семинаре «Внедрение в практику учреждений социального обслуживания современных форм, методов и технологий работы с семьей и детьми» учреждение пр</w:t>
      </w:r>
      <w:r w:rsidR="008F5FF4">
        <w:rPr>
          <w:sz w:val="28"/>
          <w:szCs w:val="28"/>
        </w:rPr>
        <w:t>едставило опыт работы на тему «О</w:t>
      </w:r>
      <w:r w:rsidR="00A426CD" w:rsidRPr="00C861AA">
        <w:rPr>
          <w:sz w:val="28"/>
          <w:szCs w:val="28"/>
        </w:rPr>
        <w:t xml:space="preserve">рганизация работы клуба «Шаг навстречу» для детей, находящихся в трудной жизненной ситуации». </w:t>
      </w:r>
    </w:p>
    <w:p w:rsidR="00A426CD" w:rsidRDefault="009E782C" w:rsidP="00A426CD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1169670</wp:posOffset>
            </wp:positionV>
            <wp:extent cx="2796540" cy="2095500"/>
            <wp:effectExtent l="19050" t="0" r="3810" b="0"/>
            <wp:wrapThrough wrapText="bothSides">
              <wp:wrapPolygon edited="0">
                <wp:start x="-147" y="0"/>
                <wp:lineTo x="-147" y="21404"/>
                <wp:lineTo x="21629" y="21404"/>
                <wp:lineTo x="21629" y="0"/>
                <wp:lineTo x="-147" y="0"/>
              </wp:wrapPolygon>
            </wp:wrapThrough>
            <wp:docPr id="69" name="Рисунок 51" descr="http://www.sobinka-srcn.com/assets/images/DSCN6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sobinka-srcn.com/assets/images/DSCN6883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6CD" w:rsidRPr="00C861AA">
        <w:rPr>
          <w:sz w:val="28"/>
          <w:szCs w:val="28"/>
        </w:rPr>
        <w:t xml:space="preserve">На региональном семинаре «Межведомственное взаимодействие в работе по профилактике безнадзорности и правонарушений среди несовершеннолетних» на базе ООШ № 2 г. </w:t>
      </w:r>
      <w:proofErr w:type="spellStart"/>
      <w:r w:rsidR="00A426CD" w:rsidRPr="00C861AA">
        <w:rPr>
          <w:sz w:val="28"/>
          <w:szCs w:val="28"/>
        </w:rPr>
        <w:t>Собинки</w:t>
      </w:r>
      <w:proofErr w:type="spellEnd"/>
      <w:r w:rsidR="00A426CD" w:rsidRPr="00C861AA">
        <w:rPr>
          <w:sz w:val="28"/>
          <w:szCs w:val="28"/>
        </w:rPr>
        <w:t xml:space="preserve"> специалисты учреждения провели </w:t>
      </w:r>
      <w:proofErr w:type="spellStart"/>
      <w:r w:rsidR="00A426CD" w:rsidRPr="00C861AA">
        <w:rPr>
          <w:sz w:val="28"/>
          <w:szCs w:val="28"/>
        </w:rPr>
        <w:t>тренинговое</w:t>
      </w:r>
      <w:proofErr w:type="spellEnd"/>
      <w:r w:rsidR="00A426CD" w:rsidRPr="00C861AA">
        <w:rPr>
          <w:sz w:val="28"/>
          <w:szCs w:val="28"/>
        </w:rPr>
        <w:t xml:space="preserve"> занятие «Повышение самооценки и социализации личности» </w:t>
      </w:r>
      <w:r w:rsidR="00A426CD">
        <w:rPr>
          <w:sz w:val="28"/>
          <w:szCs w:val="28"/>
        </w:rPr>
        <w:t xml:space="preserve">(психолог Фетисова С.В.) </w:t>
      </w:r>
      <w:r w:rsidR="00A426CD" w:rsidRPr="00C861AA">
        <w:rPr>
          <w:sz w:val="28"/>
          <w:szCs w:val="28"/>
        </w:rPr>
        <w:t xml:space="preserve">и мастер- класс «Изготовление снежинки в технике </w:t>
      </w:r>
      <w:proofErr w:type="spellStart"/>
      <w:r w:rsidR="00A426CD" w:rsidRPr="00C861AA">
        <w:rPr>
          <w:sz w:val="28"/>
          <w:szCs w:val="28"/>
        </w:rPr>
        <w:t>квилинга</w:t>
      </w:r>
      <w:proofErr w:type="spellEnd"/>
      <w:r w:rsidR="00A426CD" w:rsidRPr="00C861AA">
        <w:rPr>
          <w:sz w:val="28"/>
          <w:szCs w:val="28"/>
        </w:rPr>
        <w:t>»</w:t>
      </w:r>
      <w:r w:rsidR="00A426CD">
        <w:rPr>
          <w:sz w:val="28"/>
          <w:szCs w:val="28"/>
        </w:rPr>
        <w:t xml:space="preserve"> (воспитатель Кузнецова М.В.)</w:t>
      </w:r>
      <w:r w:rsidR="00A426CD" w:rsidRPr="00C861AA">
        <w:rPr>
          <w:sz w:val="28"/>
          <w:szCs w:val="28"/>
        </w:rPr>
        <w:t>.</w:t>
      </w:r>
    </w:p>
    <w:p w:rsidR="00A426CD" w:rsidRDefault="00A426CD" w:rsidP="00A426CD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областном фестивале «50 Плюс», который проходил в г. Владимире воспитатель Карпова А.Н. показала мастер-класс «Изготовление </w:t>
      </w:r>
      <w:proofErr w:type="spellStart"/>
      <w:r>
        <w:rPr>
          <w:sz w:val="28"/>
          <w:szCs w:val="28"/>
        </w:rPr>
        <w:t>обереговой</w:t>
      </w:r>
      <w:proofErr w:type="spellEnd"/>
      <w:r>
        <w:rPr>
          <w:sz w:val="28"/>
          <w:szCs w:val="28"/>
        </w:rPr>
        <w:t xml:space="preserve"> куклы». На районном фестивале «50 Плюс» воспитатель Зорина А.В. </w:t>
      </w:r>
      <w:r w:rsidR="009E782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118110</wp:posOffset>
            </wp:positionV>
            <wp:extent cx="2743200" cy="1819275"/>
            <wp:effectExtent l="19050" t="0" r="0" b="0"/>
            <wp:wrapThrough wrapText="bothSides">
              <wp:wrapPolygon edited="0">
                <wp:start x="-150" y="0"/>
                <wp:lineTo x="-150" y="21487"/>
                <wp:lineTo x="21600" y="21487"/>
                <wp:lineTo x="21600" y="0"/>
                <wp:lineTo x="-150" y="0"/>
              </wp:wrapPolygon>
            </wp:wrapThrough>
            <wp:docPr id="59" name="Рисунок 29" descr="http://www.sobinka-srcn.com/assets/images/IMG_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obinka-srcn.com/assets/images/IMG_5645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показала мастер – класс «Изготовление цветка в технике </w:t>
      </w:r>
      <w:proofErr w:type="spellStart"/>
      <w:r>
        <w:rPr>
          <w:sz w:val="28"/>
          <w:szCs w:val="28"/>
        </w:rPr>
        <w:t>канзаши</w:t>
      </w:r>
      <w:proofErr w:type="spellEnd"/>
      <w:r>
        <w:rPr>
          <w:sz w:val="28"/>
          <w:szCs w:val="28"/>
        </w:rPr>
        <w:t>», психолог Фетисова С.В. организовала работу консультативного пункта на тему «Выход из стрессовых ситуаций».</w:t>
      </w:r>
      <w:r w:rsidR="00166B14" w:rsidRPr="00166B14">
        <w:t xml:space="preserve"> </w:t>
      </w:r>
    </w:p>
    <w:p w:rsidR="00A426CD" w:rsidRDefault="00A426CD" w:rsidP="00A426CD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началась работа над единой методической темой «Активные формы и методы воспитательной работы в социально-реабилитационном центре для несовершеннолетних». Разработан план работы, создана творческая группа по работе над единой методической темой.  </w:t>
      </w:r>
    </w:p>
    <w:p w:rsidR="00A426CD" w:rsidRDefault="00A426CD" w:rsidP="00A426CD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воспитателями ведется работа по темам самообразования:</w:t>
      </w:r>
    </w:p>
    <w:p w:rsidR="00A426CD" w:rsidRDefault="004679AD" w:rsidP="00A426CD">
      <w:pPr>
        <w:pStyle w:val="a3"/>
        <w:numPr>
          <w:ilvl w:val="0"/>
          <w:numId w:val="5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307975</wp:posOffset>
            </wp:positionV>
            <wp:extent cx="2814320" cy="1838325"/>
            <wp:effectExtent l="19050" t="0" r="5080" b="0"/>
            <wp:wrapThrough wrapText="bothSides">
              <wp:wrapPolygon edited="0">
                <wp:start x="-146" y="0"/>
                <wp:lineTo x="-146" y="21488"/>
                <wp:lineTo x="21639" y="21488"/>
                <wp:lineTo x="21639" y="0"/>
                <wp:lineTo x="-146" y="0"/>
              </wp:wrapPolygon>
            </wp:wrapThrough>
            <wp:docPr id="70" name="Рисунок 54" descr="G:\ДЛЯ АЛЬБОМА\семинар во 2 школе\IMG_6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:\ДЛЯ АЛЬБОМА\семинар во 2 школе\IMG_6972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6CD">
        <w:rPr>
          <w:sz w:val="28"/>
          <w:szCs w:val="28"/>
        </w:rPr>
        <w:t>Карпова А.Н. «Влияние устного народного творчества на развитие речи детей 4-5 лет».</w:t>
      </w:r>
    </w:p>
    <w:p w:rsidR="00A426CD" w:rsidRDefault="00A426CD" w:rsidP="00A426CD">
      <w:pPr>
        <w:pStyle w:val="a3"/>
        <w:numPr>
          <w:ilvl w:val="0"/>
          <w:numId w:val="5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Кузнецова М.В. «Использование элементов творческой деятельности в процессе социальной реабилитации воспитанников».</w:t>
      </w:r>
    </w:p>
    <w:p w:rsidR="00A426CD" w:rsidRDefault="00A426CD" w:rsidP="00A426CD">
      <w:pPr>
        <w:pStyle w:val="a3"/>
        <w:numPr>
          <w:ilvl w:val="0"/>
          <w:numId w:val="5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Егорова Н.Ю. «Игра как средство воспитательной деятельности в процессе социальной реабилитации воспитанников».</w:t>
      </w:r>
    </w:p>
    <w:p w:rsidR="00A426CD" w:rsidRDefault="00A426CD" w:rsidP="00A426CD">
      <w:pPr>
        <w:pStyle w:val="a3"/>
        <w:numPr>
          <w:ilvl w:val="0"/>
          <w:numId w:val="5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Боровкова</w:t>
      </w:r>
      <w:proofErr w:type="spellEnd"/>
      <w:r>
        <w:rPr>
          <w:sz w:val="28"/>
          <w:szCs w:val="28"/>
        </w:rPr>
        <w:t xml:space="preserve"> Л.А. «Развитие креативной личности через театрально-музыкальную деятельность в организации праздников, развлечений, досуга».</w:t>
      </w:r>
    </w:p>
    <w:p w:rsidR="00A426CD" w:rsidRPr="00D979CF" w:rsidRDefault="00A426CD" w:rsidP="00A426CD">
      <w:pPr>
        <w:pStyle w:val="a3"/>
        <w:numPr>
          <w:ilvl w:val="0"/>
          <w:numId w:val="5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Зорина А.В.</w:t>
      </w:r>
      <w:r w:rsidRPr="00D979C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D979CF">
        <w:rPr>
          <w:sz w:val="28"/>
          <w:szCs w:val="28"/>
          <w:shd w:val="clear" w:color="auto" w:fill="FFFFFF"/>
        </w:rPr>
        <w:t>«Развитие творческих способностей  че</w:t>
      </w:r>
      <w:r>
        <w:rPr>
          <w:sz w:val="28"/>
          <w:szCs w:val="28"/>
          <w:shd w:val="clear" w:color="auto" w:fill="FFFFFF"/>
        </w:rPr>
        <w:t xml:space="preserve">рез использование разнообразных </w:t>
      </w:r>
      <w:r w:rsidRPr="00D979CF">
        <w:rPr>
          <w:sz w:val="28"/>
          <w:szCs w:val="28"/>
          <w:shd w:val="clear" w:color="auto" w:fill="FFFFFF"/>
        </w:rPr>
        <w:t>техник</w:t>
      </w:r>
      <w:r>
        <w:rPr>
          <w:sz w:val="28"/>
          <w:szCs w:val="28"/>
          <w:shd w:val="clear" w:color="auto" w:fill="FFFFFF"/>
        </w:rPr>
        <w:t xml:space="preserve"> </w:t>
      </w:r>
      <w:r w:rsidRPr="00D979CF">
        <w:rPr>
          <w:sz w:val="28"/>
          <w:szCs w:val="28"/>
          <w:shd w:val="clear" w:color="auto" w:fill="FFFFFF"/>
        </w:rPr>
        <w:t>нетрадиционного рисования</w:t>
      </w:r>
      <w:r>
        <w:rPr>
          <w:sz w:val="28"/>
          <w:szCs w:val="28"/>
          <w:shd w:val="clear" w:color="auto" w:fill="FFFFFF"/>
        </w:rPr>
        <w:t>».</w:t>
      </w:r>
    </w:p>
    <w:p w:rsidR="00A426CD" w:rsidRDefault="00A426CD" w:rsidP="00A426CD">
      <w:pPr>
        <w:pStyle w:val="a3"/>
        <w:numPr>
          <w:ilvl w:val="0"/>
          <w:numId w:val="5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Гусева Д.М. «Развитие познавательной сферы воспитанников в условиях социально-реабилитационного центра для несовершеннолетних».</w:t>
      </w:r>
    </w:p>
    <w:p w:rsidR="00A426CD" w:rsidRPr="0062224E" w:rsidRDefault="00A426CD" w:rsidP="00A426CD">
      <w:pPr>
        <w:pStyle w:val="a3"/>
        <w:numPr>
          <w:ilvl w:val="0"/>
          <w:numId w:val="5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 w:rsidRPr="0062224E">
        <w:rPr>
          <w:sz w:val="28"/>
          <w:szCs w:val="28"/>
        </w:rPr>
        <w:t>Гузенко Н.В. «Экологическое воспитание через изучение природы родного края».</w:t>
      </w:r>
    </w:p>
    <w:p w:rsidR="009E782C" w:rsidRDefault="009E782C" w:rsidP="003565E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b/>
          <w:color w:val="FF0000"/>
          <w:sz w:val="32"/>
          <w:szCs w:val="32"/>
        </w:rPr>
      </w:pPr>
    </w:p>
    <w:p w:rsidR="009E782C" w:rsidRDefault="009E782C" w:rsidP="003565E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b/>
          <w:color w:val="FF0000"/>
          <w:sz w:val="32"/>
          <w:szCs w:val="32"/>
        </w:rPr>
      </w:pPr>
    </w:p>
    <w:p w:rsidR="003565EB" w:rsidRPr="008F5FF4" w:rsidRDefault="003565EB" w:rsidP="003565E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b/>
          <w:color w:val="FF0000"/>
          <w:sz w:val="32"/>
          <w:szCs w:val="32"/>
        </w:rPr>
      </w:pPr>
      <w:r w:rsidRPr="008F5FF4">
        <w:rPr>
          <w:b/>
          <w:color w:val="FF0000"/>
          <w:sz w:val="32"/>
          <w:szCs w:val="32"/>
        </w:rPr>
        <w:lastRenderedPageBreak/>
        <w:t>Привлечение волонтеров.</w:t>
      </w:r>
    </w:p>
    <w:p w:rsidR="00AB1763" w:rsidRPr="00D4072B" w:rsidRDefault="00AB1763" w:rsidP="00AB1763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 отчетный период п</w:t>
      </w:r>
      <w:r w:rsidRPr="00D4072B">
        <w:rPr>
          <w:sz w:val="28"/>
          <w:szCs w:val="28"/>
        </w:rPr>
        <w:t>ривлечено 20 волонтеров. Оказана помощь детям, оказавшимся в трудной жизненной ситуации в виде одежды, игрушек, книг, продуктового набора, компьютера, новогодни</w:t>
      </w:r>
      <w:r>
        <w:rPr>
          <w:sz w:val="28"/>
          <w:szCs w:val="28"/>
        </w:rPr>
        <w:t>х</w:t>
      </w:r>
      <w:r w:rsidRPr="00D4072B">
        <w:rPr>
          <w:sz w:val="28"/>
          <w:szCs w:val="28"/>
        </w:rPr>
        <w:t xml:space="preserve"> подарк</w:t>
      </w:r>
      <w:r>
        <w:rPr>
          <w:sz w:val="28"/>
          <w:szCs w:val="28"/>
        </w:rPr>
        <w:t>ов</w:t>
      </w:r>
      <w:r w:rsidRPr="00D4072B">
        <w:rPr>
          <w:sz w:val="28"/>
          <w:szCs w:val="28"/>
        </w:rPr>
        <w:t>. Также волонтерами проедены досуговые мероприятия: мастер-класс «Открытка на праздник Пасхи», «Шоу мыльных пузырей», День защиты детей, поездка в г. Муром, Патриаршая Рождественская елка в Кремле.</w:t>
      </w:r>
    </w:p>
    <w:p w:rsidR="00E03D87" w:rsidRDefault="008F5FF4" w:rsidP="00AB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363855</wp:posOffset>
            </wp:positionV>
            <wp:extent cx="3048000" cy="2286000"/>
            <wp:effectExtent l="19050" t="0" r="0" b="0"/>
            <wp:wrapThrough wrapText="bothSides">
              <wp:wrapPolygon edited="0">
                <wp:start x="-135" y="0"/>
                <wp:lineTo x="-135" y="21420"/>
                <wp:lineTo x="21600" y="21420"/>
                <wp:lineTo x="21600" y="0"/>
                <wp:lineTo x="-135" y="0"/>
              </wp:wrapPolygon>
            </wp:wrapThrough>
            <wp:docPr id="51" name="Рисунок 20" descr="http://www.sobinka-srcn.com/assets/images/DSCN9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obinka-srcn.com/assets/images/DSCN9550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362585</wp:posOffset>
            </wp:positionV>
            <wp:extent cx="3426460" cy="2286000"/>
            <wp:effectExtent l="19050" t="0" r="2540" b="0"/>
            <wp:wrapThrough wrapText="bothSides">
              <wp:wrapPolygon edited="0">
                <wp:start x="-120" y="0"/>
                <wp:lineTo x="-120" y="21420"/>
                <wp:lineTo x="21616" y="21420"/>
                <wp:lineTo x="21616" y="0"/>
                <wp:lineTo x="-120" y="0"/>
              </wp:wrapPolygon>
            </wp:wrapThrough>
            <wp:docPr id="56" name="Рисунок 23" descr="http://www.sobinka-srcn.com/assets/images/IMG_7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obinka-srcn.com/assets/images/IMG_7855.JPG"/>
                    <pic:cNvPicPr>
                      <a:picLocks noChangeAspect="1" noChangeArrowheads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D87" w:rsidRDefault="008F5FF4" w:rsidP="00AB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147320</wp:posOffset>
            </wp:positionV>
            <wp:extent cx="3362325" cy="2238375"/>
            <wp:effectExtent l="19050" t="0" r="9525" b="0"/>
            <wp:wrapThrough wrapText="bothSides">
              <wp:wrapPolygon edited="0">
                <wp:start x="-122" y="0"/>
                <wp:lineTo x="-122" y="21508"/>
                <wp:lineTo x="21661" y="21508"/>
                <wp:lineTo x="21661" y="0"/>
                <wp:lineTo x="-122" y="0"/>
              </wp:wrapPolygon>
            </wp:wrapThrough>
            <wp:docPr id="72" name="Рисунок 18" descr="C:\Users\Usde\YandexDisk\Фотокамера\2016-07-13 08-04-3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de\YandexDisk\Фотокамера\2016-07-13 08-04-35 (2).JPG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D87" w:rsidRDefault="00E03D87" w:rsidP="00AB1763">
      <w:pPr>
        <w:rPr>
          <w:rFonts w:ascii="Times New Roman" w:hAnsi="Times New Roman" w:cs="Times New Roman"/>
          <w:sz w:val="28"/>
          <w:szCs w:val="28"/>
        </w:rPr>
      </w:pPr>
    </w:p>
    <w:p w:rsidR="007C62A2" w:rsidRDefault="007C62A2" w:rsidP="00AB1763">
      <w:pPr>
        <w:rPr>
          <w:rFonts w:ascii="Times New Roman" w:hAnsi="Times New Roman" w:cs="Times New Roman"/>
          <w:sz w:val="28"/>
          <w:szCs w:val="28"/>
        </w:rPr>
      </w:pPr>
    </w:p>
    <w:p w:rsidR="00930677" w:rsidRDefault="00930677" w:rsidP="007C62A2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b/>
          <w:color w:val="FF0000"/>
          <w:sz w:val="32"/>
          <w:szCs w:val="32"/>
        </w:rPr>
      </w:pPr>
    </w:p>
    <w:p w:rsidR="00930677" w:rsidRDefault="00930677" w:rsidP="007C62A2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b/>
          <w:color w:val="FF0000"/>
          <w:sz w:val="32"/>
          <w:szCs w:val="32"/>
        </w:rPr>
      </w:pPr>
    </w:p>
    <w:p w:rsidR="00930677" w:rsidRDefault="00930677" w:rsidP="007C62A2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b/>
          <w:color w:val="FF0000"/>
          <w:sz w:val="32"/>
          <w:szCs w:val="32"/>
        </w:rPr>
      </w:pPr>
    </w:p>
    <w:p w:rsidR="008F5FF4" w:rsidRDefault="008F5FF4" w:rsidP="007C62A2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b/>
          <w:color w:val="FF0000"/>
          <w:sz w:val="32"/>
          <w:szCs w:val="32"/>
        </w:rPr>
      </w:pPr>
    </w:p>
    <w:p w:rsidR="008F5FF4" w:rsidRDefault="001E2E10" w:rsidP="007C62A2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120015</wp:posOffset>
            </wp:positionV>
            <wp:extent cx="3000375" cy="1992630"/>
            <wp:effectExtent l="19050" t="0" r="9525" b="0"/>
            <wp:wrapThrough wrapText="bothSides">
              <wp:wrapPolygon edited="0">
                <wp:start x="-137" y="0"/>
                <wp:lineTo x="-137" y="21476"/>
                <wp:lineTo x="21669" y="21476"/>
                <wp:lineTo x="21669" y="0"/>
                <wp:lineTo x="-137" y="0"/>
              </wp:wrapPolygon>
            </wp:wrapThrough>
            <wp:docPr id="21" name="Рисунок 23" descr="C:\Users\Usde\YandexDisk\Фотокамера\2016-07-13 07-55-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de\YandexDisk\Фотокамера\2016-07-13 07-55-00 (2)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120015</wp:posOffset>
            </wp:positionV>
            <wp:extent cx="2971800" cy="1981200"/>
            <wp:effectExtent l="19050" t="0" r="0" b="0"/>
            <wp:wrapThrough wrapText="bothSides">
              <wp:wrapPolygon edited="0">
                <wp:start x="-138" y="0"/>
                <wp:lineTo x="-138" y="21392"/>
                <wp:lineTo x="21600" y="21392"/>
                <wp:lineTo x="21600" y="0"/>
                <wp:lineTo x="-138" y="0"/>
              </wp:wrapPolygon>
            </wp:wrapThrough>
            <wp:docPr id="8" name="Рисунок 1" descr="C:\Users\Usde\Downloads\IMG_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de\Downloads\IMG_3800.JPG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FF4" w:rsidRDefault="008F5FF4" w:rsidP="007C62A2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b/>
          <w:color w:val="FF0000"/>
          <w:sz w:val="32"/>
          <w:szCs w:val="32"/>
        </w:rPr>
      </w:pPr>
    </w:p>
    <w:p w:rsidR="008F5FF4" w:rsidRDefault="008F5FF4" w:rsidP="007C62A2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b/>
          <w:color w:val="FF0000"/>
          <w:sz w:val="32"/>
          <w:szCs w:val="32"/>
        </w:rPr>
      </w:pPr>
    </w:p>
    <w:p w:rsidR="008F5FF4" w:rsidRDefault="008F5FF4" w:rsidP="007C62A2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b/>
          <w:color w:val="FF0000"/>
          <w:sz w:val="32"/>
          <w:szCs w:val="32"/>
        </w:rPr>
      </w:pPr>
    </w:p>
    <w:p w:rsidR="008F5FF4" w:rsidRDefault="008F5FF4" w:rsidP="007C62A2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b/>
          <w:color w:val="FF0000"/>
          <w:sz w:val="32"/>
          <w:szCs w:val="32"/>
        </w:rPr>
      </w:pPr>
    </w:p>
    <w:p w:rsidR="007C62A2" w:rsidRPr="007C62A2" w:rsidRDefault="007C62A2" w:rsidP="007C62A2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b/>
          <w:color w:val="FF0000"/>
          <w:sz w:val="32"/>
          <w:szCs w:val="32"/>
        </w:rPr>
      </w:pPr>
      <w:r w:rsidRPr="007C62A2">
        <w:rPr>
          <w:b/>
          <w:color w:val="FF0000"/>
          <w:sz w:val="32"/>
          <w:szCs w:val="32"/>
        </w:rPr>
        <w:lastRenderedPageBreak/>
        <w:t>Отделение профилактики безнадзорности и правонарушений несовершеннолетних.</w:t>
      </w:r>
    </w:p>
    <w:p w:rsidR="0060130E" w:rsidRDefault="0060130E" w:rsidP="007C62A2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60130E">
        <w:rPr>
          <w:sz w:val="28"/>
          <w:szCs w:val="28"/>
        </w:rPr>
        <w:t>Деятельность отделения профилактики безнадзорности несовершеннолетних и семейного неблагополучия направлена на комплексное решение проблем профилактики безнадзорности несовершеннолетних, их социальной реабилитации в современном обществе. Особое внимание специалистов по социальной работе уделяется проблемам, связанным с процессом воспитания подрастающего поколения, организацией досуга и быта несовершеннолетних, влиянием факторов внешней среды на благополучие и защищенность семьи и т.д.</w:t>
      </w:r>
    </w:p>
    <w:p w:rsidR="007C305E" w:rsidRDefault="0060130E" w:rsidP="007C305E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517B8">
        <w:rPr>
          <w:sz w:val="28"/>
          <w:szCs w:val="28"/>
        </w:rPr>
        <w:t xml:space="preserve">На  </w:t>
      </w:r>
      <w:r w:rsidR="00F517B8" w:rsidRPr="00F517B8">
        <w:rPr>
          <w:sz w:val="28"/>
          <w:szCs w:val="28"/>
        </w:rPr>
        <w:t>учете в отделении профилактики</w:t>
      </w:r>
      <w:r w:rsidR="00F517B8">
        <w:t xml:space="preserve"> </w:t>
      </w:r>
      <w:r w:rsidR="00F517B8" w:rsidRPr="007C305E">
        <w:rPr>
          <w:sz w:val="28"/>
          <w:szCs w:val="28"/>
        </w:rPr>
        <w:t xml:space="preserve">безнадзорности и правонарушений несовершеннолетних состоят 97 </w:t>
      </w:r>
      <w:r w:rsidR="007C305E" w:rsidRPr="00D4072B">
        <w:rPr>
          <w:sz w:val="28"/>
          <w:szCs w:val="28"/>
        </w:rPr>
        <w:t>семей (158 детей, 145 взрослых</w:t>
      </w:r>
      <w:r w:rsidR="007C305E">
        <w:rPr>
          <w:sz w:val="28"/>
          <w:szCs w:val="28"/>
        </w:rPr>
        <w:t xml:space="preserve">). </w:t>
      </w:r>
      <w:r w:rsidR="007C62A2" w:rsidRPr="007C305E">
        <w:rPr>
          <w:sz w:val="28"/>
          <w:szCs w:val="28"/>
        </w:rPr>
        <w:t>На учете в ЕБД состоят 49 несовершеннолетних, 32 семьи</w:t>
      </w:r>
      <w:r w:rsidR="007C305E">
        <w:rPr>
          <w:sz w:val="28"/>
          <w:szCs w:val="28"/>
        </w:rPr>
        <w:t>, на профилактическом учете состоят 94 несовершеннолетних из 9 семей, на годовом патронаже- 15 несовершеннолетних из 9 семей.</w:t>
      </w:r>
      <w:r w:rsidR="007C62A2" w:rsidRPr="007C305E">
        <w:rPr>
          <w:sz w:val="28"/>
          <w:szCs w:val="28"/>
        </w:rPr>
        <w:t xml:space="preserve"> За отчетный период поставлено на учет 7 несовершеннолетних. Снято с учета 12 несовершеннолетних</w:t>
      </w:r>
      <w:r w:rsidR="007C62A2">
        <w:t xml:space="preserve">.  </w:t>
      </w:r>
      <w:r w:rsidR="007C305E" w:rsidRPr="007C305E">
        <w:rPr>
          <w:sz w:val="28"/>
          <w:szCs w:val="28"/>
        </w:rPr>
        <w:t xml:space="preserve">За 2016 год </w:t>
      </w:r>
      <w:proofErr w:type="gramStart"/>
      <w:r w:rsidR="007C305E" w:rsidRPr="007C305E">
        <w:rPr>
          <w:sz w:val="28"/>
          <w:szCs w:val="28"/>
        </w:rPr>
        <w:t>разработаны</w:t>
      </w:r>
      <w:proofErr w:type="gramEnd"/>
      <w:r w:rsidR="007C305E" w:rsidRPr="007C305E">
        <w:rPr>
          <w:sz w:val="28"/>
          <w:szCs w:val="28"/>
        </w:rPr>
        <w:t xml:space="preserve"> 212 ИППСУ.</w:t>
      </w:r>
    </w:p>
    <w:p w:rsidR="007C305E" w:rsidRDefault="007C305E" w:rsidP="007C305E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3343275"/>
            <wp:effectExtent l="19050" t="0" r="9525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7C305E" w:rsidRPr="007C305E" w:rsidRDefault="007C305E" w:rsidP="007C305E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7C305E" w:rsidRDefault="007C62A2" w:rsidP="007C62A2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D4072B">
        <w:rPr>
          <w:sz w:val="28"/>
          <w:szCs w:val="28"/>
        </w:rPr>
        <w:t>Ежемесячно организуются выезды в семьи для проведения профилактической работы с родителями и несовершеннолетними</w:t>
      </w:r>
      <w:r>
        <w:rPr>
          <w:sz w:val="28"/>
          <w:szCs w:val="28"/>
        </w:rPr>
        <w:t xml:space="preserve"> с привлечением специалистов отдела</w:t>
      </w:r>
      <w:r w:rsidRPr="00D4072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пеки и попечительства, ОМВД, </w:t>
      </w:r>
      <w:r w:rsidRPr="00D4072B">
        <w:rPr>
          <w:sz w:val="28"/>
          <w:szCs w:val="28"/>
        </w:rPr>
        <w:t>здравоохранения</w:t>
      </w:r>
      <w:r>
        <w:rPr>
          <w:sz w:val="28"/>
          <w:szCs w:val="28"/>
        </w:rPr>
        <w:t>, МЧС.</w:t>
      </w:r>
    </w:p>
    <w:p w:rsidR="007C62A2" w:rsidRDefault="001D0CFB" w:rsidP="007C62A2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-110490</wp:posOffset>
            </wp:positionV>
            <wp:extent cx="2771775" cy="2076450"/>
            <wp:effectExtent l="19050" t="0" r="9525" b="0"/>
            <wp:wrapThrough wrapText="bothSides">
              <wp:wrapPolygon edited="0">
                <wp:start x="-148" y="0"/>
                <wp:lineTo x="-148" y="21402"/>
                <wp:lineTo x="21674" y="21402"/>
                <wp:lineTo x="21674" y="0"/>
                <wp:lineTo x="-148" y="0"/>
              </wp:wrapPolygon>
            </wp:wrapThrough>
            <wp:docPr id="76" name="Рисунок 10" descr="F:\DSCF6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SCF6238.JPG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2A2" w:rsidRPr="00D4072B">
        <w:t xml:space="preserve"> </w:t>
      </w:r>
      <w:r w:rsidR="007C62A2">
        <w:rPr>
          <w:sz w:val="28"/>
          <w:szCs w:val="28"/>
        </w:rPr>
        <w:t xml:space="preserve">В 2016 году было проведено702 рейда с охватом 702 семьи, из них межведомственных рейдов- 19 (охват -19 семей), 161 рейс с охватом 161 семья. </w:t>
      </w:r>
    </w:p>
    <w:p w:rsidR="007C62A2" w:rsidRDefault="00380787" w:rsidP="007C62A2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1438910</wp:posOffset>
            </wp:positionH>
            <wp:positionV relativeFrom="paragraph">
              <wp:posOffset>1806575</wp:posOffset>
            </wp:positionV>
            <wp:extent cx="2038350" cy="1876425"/>
            <wp:effectExtent l="19050" t="0" r="0" b="0"/>
            <wp:wrapThrough wrapText="bothSides">
              <wp:wrapPolygon edited="0">
                <wp:start x="-202" y="0"/>
                <wp:lineTo x="-202" y="21490"/>
                <wp:lineTo x="21600" y="21490"/>
                <wp:lineTo x="21600" y="0"/>
                <wp:lineTo x="-202" y="0"/>
              </wp:wrapPolygon>
            </wp:wrapThrough>
            <wp:docPr id="60" name="Рисунок 2" descr="C:\Users\Usde\Downloads\20160910_13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de\Downloads\20160910_132529.jpg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2A2">
        <w:rPr>
          <w:sz w:val="28"/>
          <w:szCs w:val="28"/>
        </w:rPr>
        <w:t xml:space="preserve">Индивидуальные программы реабилитации разрабатываются </w:t>
      </w:r>
      <w:r w:rsidR="007C62A2" w:rsidRPr="00D4072B">
        <w:rPr>
          <w:sz w:val="28"/>
          <w:szCs w:val="28"/>
        </w:rPr>
        <w:t xml:space="preserve">совместно с ОМВД, образовательными организациями, органами здравоохранения, отделом опеки и попечительства. Осуществляется </w:t>
      </w:r>
      <w:proofErr w:type="gramStart"/>
      <w:r w:rsidR="007C62A2" w:rsidRPr="00D4072B">
        <w:rPr>
          <w:sz w:val="28"/>
          <w:szCs w:val="28"/>
        </w:rPr>
        <w:t>контроль за</w:t>
      </w:r>
      <w:proofErr w:type="gramEnd"/>
      <w:r w:rsidR="007C62A2" w:rsidRPr="00D4072B">
        <w:rPr>
          <w:sz w:val="28"/>
          <w:szCs w:val="28"/>
        </w:rPr>
        <w:t xml:space="preserve"> выполнением ИПР, но не все органы системы профилактики предоставляют отчет о проделанной работе с семьей.  </w:t>
      </w:r>
      <w:r w:rsidR="00433931">
        <w:rPr>
          <w:sz w:val="28"/>
          <w:szCs w:val="28"/>
        </w:rPr>
        <w:t>В</w:t>
      </w:r>
      <w:r w:rsidR="00831D76">
        <w:rPr>
          <w:sz w:val="28"/>
          <w:szCs w:val="28"/>
        </w:rPr>
        <w:t xml:space="preserve"> 2016 год</w:t>
      </w:r>
      <w:r w:rsidR="00433931">
        <w:rPr>
          <w:sz w:val="28"/>
          <w:szCs w:val="28"/>
        </w:rPr>
        <w:t>у</w:t>
      </w:r>
      <w:r w:rsidR="00831D76">
        <w:rPr>
          <w:sz w:val="28"/>
          <w:szCs w:val="28"/>
        </w:rPr>
        <w:t xml:space="preserve"> проведен</w:t>
      </w:r>
      <w:r w:rsidR="00433931">
        <w:rPr>
          <w:sz w:val="28"/>
          <w:szCs w:val="28"/>
        </w:rPr>
        <w:t>о</w:t>
      </w:r>
      <w:r w:rsidR="00831D76">
        <w:rPr>
          <w:sz w:val="28"/>
          <w:szCs w:val="28"/>
        </w:rPr>
        <w:t xml:space="preserve"> 6 заседаний межведомственной рабочей группы.</w:t>
      </w:r>
      <w:r w:rsidR="00C42D99" w:rsidRPr="00C42D99">
        <w:rPr>
          <w:noProof/>
          <w:sz w:val="28"/>
          <w:szCs w:val="28"/>
        </w:rPr>
        <w:t xml:space="preserve"> </w:t>
      </w:r>
    </w:p>
    <w:p w:rsidR="00C54422" w:rsidRDefault="00EF3BBA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3983990</wp:posOffset>
            </wp:positionV>
            <wp:extent cx="1971675" cy="2628900"/>
            <wp:effectExtent l="19050" t="0" r="9525" b="0"/>
            <wp:wrapThrough wrapText="bothSides">
              <wp:wrapPolygon edited="0">
                <wp:start x="-209" y="0"/>
                <wp:lineTo x="-209" y="21443"/>
                <wp:lineTo x="21704" y="21443"/>
                <wp:lineTo x="21704" y="0"/>
                <wp:lineTo x="-209" y="0"/>
              </wp:wrapPolygon>
            </wp:wrapThrough>
            <wp:docPr id="63" name="Рисунок 4" descr="G:\Памятки, помощь\SAM_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амятки, помощь\SAM_5438.JPG"/>
                    <pic:cNvPicPr>
                      <a:picLocks noChangeAspect="1" noChangeArrowheads="1"/>
                    </pic:cNvPicPr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8A7">
        <w:rPr>
          <w:sz w:val="28"/>
          <w:szCs w:val="28"/>
        </w:rPr>
        <w:t>С 15 мая по 30 сентября 2016 года проводилась м</w:t>
      </w:r>
      <w:r w:rsidR="00433931" w:rsidRPr="00EC78A7">
        <w:rPr>
          <w:sz w:val="28"/>
          <w:szCs w:val="28"/>
        </w:rPr>
        <w:t>ежведомственная комплексная профилактическая операция «Подросток</w:t>
      </w:r>
      <w:r w:rsidR="00EC78A7">
        <w:rPr>
          <w:sz w:val="28"/>
          <w:szCs w:val="28"/>
        </w:rPr>
        <w:t>»</w:t>
      </w:r>
      <w:r w:rsidR="00433931" w:rsidRPr="00EC78A7">
        <w:rPr>
          <w:sz w:val="28"/>
          <w:szCs w:val="28"/>
        </w:rPr>
        <w:t xml:space="preserve"> в целях профилактики безнадзорности и правонарушений несо</w:t>
      </w:r>
      <w:r w:rsidR="00756951">
        <w:rPr>
          <w:sz w:val="28"/>
          <w:szCs w:val="28"/>
        </w:rPr>
        <w:t>вершеннолетних, защиты их прав. В рамках операции проведены круглые столы с родителями и детьми, лекции, беседы, совместные мероприятия с сотрудниками ОДН и МЧС, мероприятия по пропаганде ЗОЖ,</w:t>
      </w:r>
      <w:r w:rsidR="00C54422">
        <w:rPr>
          <w:sz w:val="28"/>
          <w:szCs w:val="28"/>
        </w:rPr>
        <w:t xml:space="preserve"> по</w:t>
      </w:r>
      <w:r w:rsidR="00756951">
        <w:rPr>
          <w:sz w:val="28"/>
          <w:szCs w:val="28"/>
        </w:rPr>
        <w:t xml:space="preserve"> </w:t>
      </w:r>
      <w:r w:rsidR="00C54422">
        <w:rPr>
          <w:sz w:val="28"/>
          <w:szCs w:val="28"/>
        </w:rPr>
        <w:t>формированию законопослушного поведения, по профориентации. Совместно с сотрудниками ФГКУ «14 ОФПС по Владимирской области» были организованы совместные выезды в семьи, состоящие на учете в отделении профилактики, проведены профилактические беседы, выданы памятки (охват- 305 семей). Специалисты отделения профилактики приняли участие в 7 межведомственных рейдов совместно с сотрудниками отдела опеки и попечительства,  ОДН, участковым педиатром. Шесть несовершеннолетних помещены в стационарное отделение.</w:t>
      </w:r>
      <w:r w:rsidRPr="00EF3BB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54422" w:rsidRDefault="00C54422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 7 ноября 2016 г. по 7 января 2017 г. проводилась комплексная межведомственная профилактическая операция «Семья» </w:t>
      </w:r>
      <w:r w:rsidRPr="00C54422">
        <w:rPr>
          <w:sz w:val="28"/>
          <w:szCs w:val="28"/>
          <w:shd w:val="clear" w:color="auto" w:fill="FFFFFF"/>
        </w:rPr>
        <w:t>с целью оказания социально-правовой, медицинской и психолого-педагогической помощи семьям «группы риска» и несовершеннолетним, проживающим в них.</w:t>
      </w:r>
      <w:r>
        <w:rPr>
          <w:sz w:val="28"/>
          <w:szCs w:val="28"/>
          <w:shd w:val="clear" w:color="auto" w:fill="FFFFFF"/>
        </w:rPr>
        <w:t xml:space="preserve"> </w:t>
      </w:r>
      <w:r w:rsidRPr="00C54422">
        <w:rPr>
          <w:sz w:val="28"/>
          <w:szCs w:val="28"/>
          <w:shd w:val="clear" w:color="auto" w:fill="FFFFFF"/>
        </w:rPr>
        <w:t xml:space="preserve">В ходе операции </w:t>
      </w:r>
      <w:r>
        <w:rPr>
          <w:sz w:val="28"/>
          <w:szCs w:val="28"/>
          <w:shd w:val="clear" w:color="auto" w:fill="FFFFFF"/>
        </w:rPr>
        <w:t xml:space="preserve">были </w:t>
      </w:r>
      <w:r w:rsidR="003E2F74">
        <w:rPr>
          <w:sz w:val="28"/>
          <w:szCs w:val="28"/>
          <w:shd w:val="clear" w:color="auto" w:fill="FFFFFF"/>
        </w:rPr>
        <w:t xml:space="preserve">проведены 73 </w:t>
      </w:r>
      <w:r w:rsidRPr="00C54422">
        <w:rPr>
          <w:sz w:val="28"/>
          <w:szCs w:val="28"/>
          <w:shd w:val="clear" w:color="auto" w:fill="FFFFFF"/>
        </w:rPr>
        <w:t xml:space="preserve"> межведомственны</w:t>
      </w:r>
      <w:r w:rsidR="003E2F74">
        <w:rPr>
          <w:sz w:val="28"/>
          <w:szCs w:val="28"/>
          <w:shd w:val="clear" w:color="auto" w:fill="FFFFFF"/>
        </w:rPr>
        <w:t>х</w:t>
      </w:r>
      <w:r w:rsidRPr="00C54422">
        <w:rPr>
          <w:sz w:val="28"/>
          <w:szCs w:val="28"/>
          <w:shd w:val="clear" w:color="auto" w:fill="FFFFFF"/>
        </w:rPr>
        <w:t xml:space="preserve"> рейд</w:t>
      </w:r>
      <w:r w:rsidR="003E2F74">
        <w:rPr>
          <w:sz w:val="28"/>
          <w:szCs w:val="28"/>
          <w:shd w:val="clear" w:color="auto" w:fill="FFFFFF"/>
        </w:rPr>
        <w:t>ов</w:t>
      </w:r>
      <w:r w:rsidRPr="00C54422">
        <w:rPr>
          <w:sz w:val="28"/>
          <w:szCs w:val="28"/>
          <w:shd w:val="clear" w:color="auto" w:fill="FFFFFF"/>
        </w:rPr>
        <w:t xml:space="preserve"> в семьи, </w:t>
      </w:r>
      <w:r w:rsidR="003E2F74">
        <w:rPr>
          <w:sz w:val="28"/>
          <w:szCs w:val="28"/>
          <w:shd w:val="clear" w:color="auto" w:fill="FFFFFF"/>
        </w:rPr>
        <w:t xml:space="preserve">родители которых недолжным образом исполняют </w:t>
      </w:r>
      <w:r w:rsidR="003E2F74">
        <w:rPr>
          <w:sz w:val="28"/>
          <w:szCs w:val="28"/>
          <w:shd w:val="clear" w:color="auto" w:fill="FFFFFF"/>
        </w:rPr>
        <w:lastRenderedPageBreak/>
        <w:t xml:space="preserve">обязанности по воспитанию, содержанию, защите прав и законных интересов своих детей. На учет в единый банк данных поставлена 1 семья, снято с </w:t>
      </w:r>
      <w:r w:rsidR="00EF3BBA">
        <w:rPr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118110</wp:posOffset>
            </wp:positionV>
            <wp:extent cx="2568575" cy="1924050"/>
            <wp:effectExtent l="19050" t="0" r="3175" b="0"/>
            <wp:wrapThrough wrapText="bothSides">
              <wp:wrapPolygon edited="0">
                <wp:start x="-160" y="0"/>
                <wp:lineTo x="-160" y="21386"/>
                <wp:lineTo x="21627" y="21386"/>
                <wp:lineTo x="21627" y="0"/>
                <wp:lineTo x="-160" y="0"/>
              </wp:wrapPolygon>
            </wp:wrapThrough>
            <wp:docPr id="66" name="Рисунок 5" descr="G:\Памятки, помощь\SAM_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амятки, помощь\SAM_5605.JPG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F74">
        <w:rPr>
          <w:sz w:val="28"/>
          <w:szCs w:val="28"/>
          <w:shd w:val="clear" w:color="auto" w:fill="FFFFFF"/>
        </w:rPr>
        <w:t>профилактического учета 4 семьи. 11 семьям была оказана помощь в виде одежды и продуктовых наборов.</w:t>
      </w:r>
    </w:p>
    <w:p w:rsidR="003E2F74" w:rsidRDefault="003E2F74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декабре 2016 года была организована благотворительная акция «Новогодний подарок» для детей, находящихся в социально- опасном положении </w:t>
      </w:r>
      <w:r w:rsidR="00C42D99">
        <w:rPr>
          <w:sz w:val="28"/>
          <w:szCs w:val="28"/>
          <w:shd w:val="clear" w:color="auto" w:fill="FFFFFF"/>
        </w:rPr>
        <w:t>и детей из многодетных семей. 56 несовершеннолетних получили сладкие подарки.</w:t>
      </w:r>
      <w:r w:rsidR="00EF3BBA" w:rsidRPr="00EF3BB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54422" w:rsidRDefault="00EF3BBA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1176655</wp:posOffset>
            </wp:positionV>
            <wp:extent cx="2505075" cy="1876425"/>
            <wp:effectExtent l="19050" t="0" r="9525" b="0"/>
            <wp:wrapThrough wrapText="bothSides">
              <wp:wrapPolygon edited="0">
                <wp:start x="-164" y="0"/>
                <wp:lineTo x="-164" y="21490"/>
                <wp:lineTo x="21682" y="21490"/>
                <wp:lineTo x="21682" y="0"/>
                <wp:lineTo x="-164" y="0"/>
              </wp:wrapPolygon>
            </wp:wrapThrough>
            <wp:docPr id="71" name="Рисунок 6" descr="F:\Занятия в клубе Шаг на встречу\SAM_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Занятия в клубе Шаг на встречу\SAM_5508.JPG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42D99">
        <w:rPr>
          <w:sz w:val="28"/>
          <w:szCs w:val="28"/>
          <w:shd w:val="clear" w:color="auto" w:fill="FFFFFF"/>
        </w:rPr>
        <w:t>Во</w:t>
      </w:r>
      <w:proofErr w:type="gramEnd"/>
      <w:r w:rsidR="00C42D99">
        <w:rPr>
          <w:sz w:val="28"/>
          <w:szCs w:val="28"/>
          <w:shd w:val="clear" w:color="auto" w:fill="FFFFFF"/>
        </w:rPr>
        <w:t xml:space="preserve"> исполнении письма департамента социальной защиты населения от 28.04.2015 г. ДСЗН -226-12-07 специалистами отделения профилактики были проведены </w:t>
      </w:r>
      <w:proofErr w:type="spellStart"/>
      <w:r w:rsidR="00C42D99">
        <w:rPr>
          <w:sz w:val="28"/>
          <w:szCs w:val="28"/>
          <w:shd w:val="clear" w:color="auto" w:fill="FFFFFF"/>
        </w:rPr>
        <w:t>подворовые</w:t>
      </w:r>
      <w:proofErr w:type="spellEnd"/>
      <w:r w:rsidR="00C42D99">
        <w:rPr>
          <w:sz w:val="28"/>
          <w:szCs w:val="28"/>
          <w:shd w:val="clear" w:color="auto" w:fill="FFFFFF"/>
        </w:rPr>
        <w:t xml:space="preserve"> обходы с целью выявления семей, находящихся в трудной жизненной ситуации и оказания им помощи. Было выявлено 13 неблагополучных семей, составлено 4167 социальных паспортов.</w:t>
      </w:r>
    </w:p>
    <w:p w:rsidR="007C62A2" w:rsidRDefault="007C62A2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CC715A">
        <w:rPr>
          <w:sz w:val="28"/>
          <w:szCs w:val="28"/>
        </w:rPr>
        <w:t xml:space="preserve">Для детей, находящихся в трудной жизненной ситуации и социально-опасном положении функционирует клуб «Шаг навстречу». Клуб посещают дети, проживающие в г. </w:t>
      </w:r>
      <w:proofErr w:type="spellStart"/>
      <w:r w:rsidRPr="00CC715A">
        <w:rPr>
          <w:sz w:val="28"/>
          <w:szCs w:val="28"/>
        </w:rPr>
        <w:t>Собинке</w:t>
      </w:r>
      <w:proofErr w:type="spellEnd"/>
      <w:r w:rsidRPr="00CC715A">
        <w:rPr>
          <w:sz w:val="28"/>
          <w:szCs w:val="28"/>
        </w:rPr>
        <w:t>. В летний период на базе клуба организованы 2 оздоровительно-реабилитационные группы с охватом 24 несовершеннолетних. В клубе проводятся досуговые мероприятия, мероприятия на формирование ЗОЖ, нравственности и гражданственности, законопослушного поведения.</w:t>
      </w:r>
      <w:r>
        <w:rPr>
          <w:sz w:val="28"/>
          <w:szCs w:val="28"/>
        </w:rPr>
        <w:t xml:space="preserve"> </w:t>
      </w:r>
      <w:r w:rsidRPr="00CC715A">
        <w:rPr>
          <w:sz w:val="28"/>
          <w:szCs w:val="28"/>
        </w:rPr>
        <w:t>Также проводятся совместные мероприятия, круглые столы с родителями и детьми, что позволяет наладить внутрисемейные отношения</w:t>
      </w:r>
      <w:r>
        <w:rPr>
          <w:sz w:val="28"/>
          <w:szCs w:val="28"/>
        </w:rPr>
        <w:t>.</w:t>
      </w:r>
    </w:p>
    <w:p w:rsidR="00F36ED1" w:rsidRDefault="001D0CFB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275590</wp:posOffset>
            </wp:positionV>
            <wp:extent cx="2819400" cy="2114550"/>
            <wp:effectExtent l="19050" t="0" r="0" b="0"/>
            <wp:wrapThrough wrapText="bothSides">
              <wp:wrapPolygon edited="0">
                <wp:start x="-146" y="0"/>
                <wp:lineTo x="-146" y="21405"/>
                <wp:lineTo x="21600" y="21405"/>
                <wp:lineTo x="21600" y="0"/>
                <wp:lineTo x="-146" y="0"/>
              </wp:wrapPolygon>
            </wp:wrapThrough>
            <wp:docPr id="75" name="Рисунок 9" descr="F:\17.06 Безопасность на воде в летний пери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7.06 Безопасность на воде в летний период.jpg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ED1" w:rsidRDefault="00EF3BBA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11430</wp:posOffset>
            </wp:positionV>
            <wp:extent cx="2857500" cy="2143125"/>
            <wp:effectExtent l="19050" t="0" r="0" b="0"/>
            <wp:wrapThrough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hrough>
            <wp:docPr id="73" name="Рисунок 7" descr="F:\Занятия в клубе Шаг на встречу\SAM_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Занятия в клубе Шаг на встречу\SAM_5528.JPG"/>
                    <pic:cNvPicPr>
                      <a:picLocks noChangeAspect="1" noChangeArrowheads="1"/>
                    </pic:cNvPicPr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ED1" w:rsidRDefault="00F36ED1" w:rsidP="00F36ED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FF0000"/>
          <w:sz w:val="32"/>
          <w:szCs w:val="32"/>
        </w:rPr>
      </w:pPr>
    </w:p>
    <w:p w:rsidR="001D0CFB" w:rsidRDefault="001D0CFB" w:rsidP="00F36ED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FF0000"/>
          <w:sz w:val="32"/>
          <w:szCs w:val="32"/>
        </w:rPr>
      </w:pPr>
    </w:p>
    <w:p w:rsidR="001D0CFB" w:rsidRDefault="001D0CFB" w:rsidP="00F36ED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FF0000"/>
          <w:sz w:val="32"/>
          <w:szCs w:val="32"/>
        </w:rPr>
      </w:pPr>
    </w:p>
    <w:p w:rsidR="00F36ED1" w:rsidRDefault="00F36ED1" w:rsidP="00F36ED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FF0000"/>
          <w:sz w:val="32"/>
          <w:szCs w:val="32"/>
        </w:rPr>
      </w:pPr>
      <w:r w:rsidRPr="00F36ED1">
        <w:rPr>
          <w:b/>
          <w:color w:val="FF0000"/>
          <w:sz w:val="32"/>
          <w:szCs w:val="32"/>
        </w:rPr>
        <w:lastRenderedPageBreak/>
        <w:t>Обеспечение информационной открытости учреждения.</w:t>
      </w:r>
    </w:p>
    <w:p w:rsidR="00F36ED1" w:rsidRDefault="00F36ED1" w:rsidP="00F36ED1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36ED1">
        <w:rPr>
          <w:b w:val="0"/>
          <w:sz w:val="28"/>
          <w:szCs w:val="28"/>
        </w:rPr>
        <w:t xml:space="preserve">Информация об учреждении размещена на официальном сайте </w:t>
      </w:r>
      <w:hyperlink r:id="rId59" w:history="1">
        <w:r w:rsidRPr="00F36ED1">
          <w:rPr>
            <w:rStyle w:val="a9"/>
            <w:sz w:val="28"/>
            <w:szCs w:val="28"/>
            <w:lang w:val="en-US"/>
          </w:rPr>
          <w:t>www</w:t>
        </w:r>
        <w:r w:rsidRPr="00F36ED1">
          <w:rPr>
            <w:rStyle w:val="a9"/>
            <w:sz w:val="28"/>
            <w:szCs w:val="28"/>
          </w:rPr>
          <w:t>.</w:t>
        </w:r>
        <w:proofErr w:type="spellStart"/>
        <w:r w:rsidRPr="00F36ED1">
          <w:rPr>
            <w:rStyle w:val="a9"/>
            <w:sz w:val="28"/>
            <w:szCs w:val="28"/>
            <w:lang w:val="en-US"/>
          </w:rPr>
          <w:t>sobinka</w:t>
        </w:r>
        <w:proofErr w:type="spellEnd"/>
        <w:r w:rsidRPr="00F36ED1">
          <w:rPr>
            <w:rStyle w:val="a9"/>
            <w:sz w:val="28"/>
            <w:szCs w:val="28"/>
          </w:rPr>
          <w:t>-</w:t>
        </w:r>
        <w:proofErr w:type="spellStart"/>
        <w:r w:rsidRPr="00F36ED1">
          <w:rPr>
            <w:rStyle w:val="a9"/>
            <w:sz w:val="28"/>
            <w:szCs w:val="28"/>
            <w:lang w:val="en-US"/>
          </w:rPr>
          <w:t>srcn</w:t>
        </w:r>
        <w:proofErr w:type="spellEnd"/>
        <w:r w:rsidRPr="00F36ED1">
          <w:rPr>
            <w:rStyle w:val="a9"/>
            <w:sz w:val="28"/>
            <w:szCs w:val="28"/>
          </w:rPr>
          <w:t>.</w:t>
        </w:r>
        <w:r w:rsidRPr="00F36ED1">
          <w:rPr>
            <w:rStyle w:val="a9"/>
            <w:sz w:val="28"/>
            <w:szCs w:val="28"/>
            <w:lang w:val="en-US"/>
          </w:rPr>
          <w:t>com</w:t>
        </w:r>
      </w:hyperlink>
      <w:r w:rsidRPr="00F36ED1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 xml:space="preserve"> которая доступна всем пользователям.</w:t>
      </w:r>
    </w:p>
    <w:p w:rsidR="00F36ED1" w:rsidRDefault="00F36ED1" w:rsidP="00F36ED1">
      <w:pPr>
        <w:pStyle w:val="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 отчетный период на официальном сайте размещено 70 статей, в районной газете «Доверие» опубликовано 3 статьи, в газете «Радуга </w:t>
      </w:r>
      <w:proofErr w:type="spellStart"/>
      <w:r>
        <w:rPr>
          <w:b w:val="0"/>
          <w:color w:val="000000"/>
          <w:sz w:val="28"/>
          <w:szCs w:val="28"/>
        </w:rPr>
        <w:t>информ</w:t>
      </w:r>
      <w:proofErr w:type="spellEnd"/>
      <w:r>
        <w:rPr>
          <w:b w:val="0"/>
          <w:color w:val="000000"/>
          <w:sz w:val="28"/>
          <w:szCs w:val="28"/>
        </w:rPr>
        <w:t>» - 1 статья.</w:t>
      </w:r>
    </w:p>
    <w:p w:rsidR="008A2048" w:rsidRDefault="00F36ED1" w:rsidP="00F36ED1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2016 году</w:t>
      </w:r>
      <w:r w:rsidRPr="00F36ED1">
        <w:rPr>
          <w:rFonts w:ascii="Times New Roman" w:hAnsi="Times New Roman" w:cs="Times New Roman"/>
          <w:color w:val="000000"/>
          <w:sz w:val="28"/>
          <w:szCs w:val="28"/>
        </w:rPr>
        <w:t xml:space="preserve"> было выпущено и распространено </w:t>
      </w:r>
    </w:p>
    <w:p w:rsidR="008A2048" w:rsidRPr="008A2048" w:rsidRDefault="00F36ED1" w:rsidP="008A2048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A2048">
        <w:rPr>
          <w:rFonts w:ascii="Times New Roman" w:hAnsi="Times New Roman" w:cs="Times New Roman"/>
          <w:color w:val="000000"/>
          <w:sz w:val="28"/>
          <w:szCs w:val="28"/>
        </w:rPr>
        <w:t xml:space="preserve">5 памяток на тему: «Здоровый образ жизни», «О вреде курения», «Телефон доверия», «Безопасность детей - забота взрослых», «Компьютерная зависимость» (охват- 650 человек); </w:t>
      </w:r>
    </w:p>
    <w:p w:rsidR="008A2048" w:rsidRPr="008A2048" w:rsidRDefault="00F36ED1" w:rsidP="008A2048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A2048">
        <w:rPr>
          <w:rFonts w:ascii="Times New Roman" w:hAnsi="Times New Roman" w:cs="Times New Roman"/>
          <w:color w:val="000000"/>
          <w:sz w:val="28"/>
          <w:szCs w:val="28"/>
        </w:rPr>
        <w:t xml:space="preserve">8 буклетов на тему: </w:t>
      </w:r>
      <w:proofErr w:type="gramStart"/>
      <w:r w:rsidRPr="008A2048">
        <w:rPr>
          <w:rFonts w:ascii="Times New Roman" w:hAnsi="Times New Roman" w:cs="Times New Roman"/>
          <w:color w:val="000000"/>
          <w:sz w:val="28"/>
          <w:szCs w:val="28"/>
        </w:rPr>
        <w:t>«Равный среди равных», «О работе ГКУСО ВО «</w:t>
      </w:r>
      <w:proofErr w:type="spellStart"/>
      <w:r w:rsidRPr="008A2048">
        <w:rPr>
          <w:rFonts w:ascii="Times New Roman" w:hAnsi="Times New Roman" w:cs="Times New Roman"/>
          <w:color w:val="000000"/>
          <w:sz w:val="28"/>
          <w:szCs w:val="28"/>
        </w:rPr>
        <w:t>Собинский</w:t>
      </w:r>
      <w:proofErr w:type="spellEnd"/>
      <w:r w:rsidRPr="008A2048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социально-реабилитационный центр для несовершеннолетних», «О работе клуба «Шаг навстречу», «О работе консультативного пункта», «О вреде алкоголя на детский организм», «Я и мои права», «Огонь ошибок не прощает», «Спайс и последствия его употребления» (охват- 933 человека); </w:t>
      </w:r>
      <w:proofErr w:type="gramEnd"/>
    </w:p>
    <w:p w:rsidR="00F36ED1" w:rsidRDefault="00F36ED1" w:rsidP="008A2048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A2048">
        <w:rPr>
          <w:rFonts w:ascii="Times New Roman" w:hAnsi="Times New Roman" w:cs="Times New Roman"/>
          <w:color w:val="000000"/>
          <w:sz w:val="28"/>
          <w:szCs w:val="28"/>
        </w:rPr>
        <w:t>7 брошюр на тему: «Улыбка против стресса», «Мир без агрессии», «10 заповедей родителей», «Безопасность на дорогах», «Скажи жизни  д</w:t>
      </w:r>
      <w:proofErr w:type="gramStart"/>
      <w:r w:rsidRPr="008A2048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8A2048">
        <w:rPr>
          <w:rFonts w:ascii="Times New Roman" w:hAnsi="Times New Roman" w:cs="Times New Roman"/>
          <w:color w:val="000000"/>
          <w:sz w:val="28"/>
          <w:szCs w:val="28"/>
        </w:rPr>
        <w:t xml:space="preserve"> наркотикам нет!», «Волшебное колесо», «Безопасность поведения на воде в летний период» (охват 581 человек).</w:t>
      </w:r>
    </w:p>
    <w:p w:rsidR="008A2048" w:rsidRPr="008A2048" w:rsidRDefault="008A2048" w:rsidP="008A2048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Специалистами  отделения профилактики безнадзорности  и правонарушений несовершеннолетних в образовательных уч</w:t>
      </w:r>
      <w:r w:rsidR="00280205">
        <w:rPr>
          <w:rFonts w:ascii="Times New Roman" w:hAnsi="Times New Roman" w:cs="Times New Roman"/>
          <w:color w:val="000000"/>
          <w:sz w:val="28"/>
          <w:szCs w:val="28"/>
        </w:rPr>
        <w:t>реждениях Собинского района</w:t>
      </w:r>
      <w:r w:rsidR="001863A2">
        <w:rPr>
          <w:rFonts w:ascii="Times New Roman" w:hAnsi="Times New Roman" w:cs="Times New Roman"/>
          <w:color w:val="000000"/>
          <w:sz w:val="28"/>
          <w:szCs w:val="28"/>
        </w:rPr>
        <w:t xml:space="preserve"> и на базе клуба «Шаг навстречу»</w:t>
      </w:r>
      <w:r w:rsidR="00280205">
        <w:rPr>
          <w:rFonts w:ascii="Times New Roman" w:hAnsi="Times New Roman" w:cs="Times New Roman"/>
          <w:color w:val="000000"/>
          <w:sz w:val="28"/>
          <w:szCs w:val="28"/>
        </w:rPr>
        <w:t xml:space="preserve"> были проведены   </w:t>
      </w:r>
      <w:r w:rsidR="00C12D54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родительские </w:t>
      </w:r>
      <w:r w:rsidR="00280205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тему «</w:t>
      </w:r>
      <w:r w:rsidR="001863A2">
        <w:rPr>
          <w:rFonts w:ascii="Times New Roman" w:hAnsi="Times New Roman" w:cs="Times New Roman"/>
          <w:color w:val="000000"/>
          <w:sz w:val="28"/>
          <w:szCs w:val="28"/>
        </w:rPr>
        <w:t>Правонарушения, преступления и подросток</w:t>
      </w:r>
      <w:r w:rsidR="00280205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1863A2">
        <w:rPr>
          <w:rFonts w:ascii="Times New Roman" w:hAnsi="Times New Roman" w:cs="Times New Roman"/>
          <w:color w:val="000000"/>
          <w:sz w:val="28"/>
          <w:szCs w:val="28"/>
        </w:rPr>
        <w:t xml:space="preserve"> «Безопасность дете</w:t>
      </w:r>
      <w:proofErr w:type="gramStart"/>
      <w:r w:rsidR="001863A2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="001863A2">
        <w:rPr>
          <w:rFonts w:ascii="Times New Roman" w:hAnsi="Times New Roman" w:cs="Times New Roman"/>
          <w:color w:val="000000"/>
          <w:sz w:val="28"/>
          <w:szCs w:val="28"/>
        </w:rPr>
        <w:t xml:space="preserve"> забота взрослых», «Вместе ради детей», «Детство без насилия» (охват взрослых- 98 человек), </w:t>
      </w:r>
      <w:r w:rsidR="00280205">
        <w:rPr>
          <w:rFonts w:ascii="Times New Roman" w:hAnsi="Times New Roman" w:cs="Times New Roman"/>
          <w:color w:val="000000"/>
          <w:sz w:val="28"/>
          <w:szCs w:val="28"/>
        </w:rPr>
        <w:t xml:space="preserve"> классные часы на тему «</w:t>
      </w:r>
      <w:r w:rsidR="001863A2">
        <w:rPr>
          <w:rFonts w:ascii="Times New Roman" w:hAnsi="Times New Roman" w:cs="Times New Roman"/>
          <w:color w:val="000000"/>
          <w:sz w:val="28"/>
          <w:szCs w:val="28"/>
        </w:rPr>
        <w:t>Пропаганда здорового образа жизни</w:t>
      </w:r>
      <w:r w:rsidR="0028020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863A2">
        <w:rPr>
          <w:rFonts w:ascii="Times New Roman" w:hAnsi="Times New Roman" w:cs="Times New Roman"/>
          <w:color w:val="000000"/>
          <w:sz w:val="28"/>
          <w:szCs w:val="28"/>
        </w:rPr>
        <w:t>, «Наркотическая зависимость», «Правонарушения, преступления и подросток», «Права ребенка», «Компьютерная зависимость», «Осторожно, огонь!»</w:t>
      </w:r>
      <w:r w:rsidR="00FD4B77">
        <w:rPr>
          <w:rFonts w:ascii="Times New Roman" w:hAnsi="Times New Roman" w:cs="Times New Roman"/>
          <w:color w:val="000000"/>
          <w:sz w:val="28"/>
          <w:szCs w:val="28"/>
        </w:rPr>
        <w:t xml:space="preserve"> (охват детей- 194 человека).</w:t>
      </w:r>
    </w:p>
    <w:p w:rsidR="00F36ED1" w:rsidRDefault="001D0CFB" w:rsidP="00F36ED1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107950</wp:posOffset>
            </wp:positionV>
            <wp:extent cx="3006725" cy="2009775"/>
            <wp:effectExtent l="19050" t="0" r="3175" b="0"/>
            <wp:wrapThrough wrapText="bothSides">
              <wp:wrapPolygon edited="0">
                <wp:start x="-137" y="0"/>
                <wp:lineTo x="-137" y="21498"/>
                <wp:lineTo x="21623" y="21498"/>
                <wp:lineTo x="21623" y="0"/>
                <wp:lineTo x="-137" y="0"/>
              </wp:wrapPolygon>
            </wp:wrapThrough>
            <wp:docPr id="62" name="Рисунок 3" descr="G:\Памятки, помощь\IMG_8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амятки, помощь\IMG_8174.JPG"/>
                    <pic:cNvPicPr>
                      <a:picLocks noChangeAspect="1" noChangeArrowheads="1"/>
                    </pic:cNvPicPr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D99">
        <w:rPr>
          <w:b w:val="0"/>
          <w:noProof/>
          <w:color w:val="000000"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203200</wp:posOffset>
            </wp:positionV>
            <wp:extent cx="2762250" cy="1838325"/>
            <wp:effectExtent l="19050" t="0" r="0" b="0"/>
            <wp:wrapThrough wrapText="bothSides">
              <wp:wrapPolygon edited="0">
                <wp:start x="-149" y="0"/>
                <wp:lineTo x="-149" y="21488"/>
                <wp:lineTo x="21600" y="21488"/>
                <wp:lineTo x="21600" y="0"/>
                <wp:lineTo x="-149" y="0"/>
              </wp:wrapPolygon>
            </wp:wrapThrough>
            <wp:docPr id="39" name="Рисунок 5" descr="C:\Users\Usde\YandexDisk\Антинаркотический месячник\Классные часы в школах\IMG_2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de\YandexDisk\Антинаркотический месячник\Классные часы в школах\IMG_2992.JPG"/>
                    <pic:cNvPicPr>
                      <a:picLocks noChangeAspect="1" noChangeArrowheads="1"/>
                    </pic:cNvPicPr>
                  </pic:nvPicPr>
                  <pic:blipFill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ED1" w:rsidRDefault="00F36ED1" w:rsidP="00F36ED1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8"/>
          <w:szCs w:val="28"/>
        </w:rPr>
      </w:pPr>
    </w:p>
    <w:p w:rsidR="00F36ED1" w:rsidRDefault="00F36ED1" w:rsidP="00F36ED1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8"/>
          <w:szCs w:val="28"/>
        </w:rPr>
      </w:pPr>
    </w:p>
    <w:p w:rsidR="00F36ED1" w:rsidRDefault="00F36ED1" w:rsidP="00F36ED1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8"/>
          <w:szCs w:val="28"/>
        </w:rPr>
      </w:pPr>
    </w:p>
    <w:p w:rsidR="00F36ED1" w:rsidRDefault="00F36ED1" w:rsidP="00F36ED1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8"/>
          <w:szCs w:val="28"/>
        </w:rPr>
      </w:pPr>
    </w:p>
    <w:p w:rsidR="00F36ED1" w:rsidRDefault="00F36ED1" w:rsidP="00F36ED1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8"/>
          <w:szCs w:val="28"/>
        </w:rPr>
      </w:pPr>
    </w:p>
    <w:p w:rsidR="00F36ED1" w:rsidRDefault="00F36ED1" w:rsidP="00F36ED1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8"/>
          <w:szCs w:val="28"/>
        </w:rPr>
      </w:pPr>
    </w:p>
    <w:p w:rsidR="00280205" w:rsidRDefault="00280205" w:rsidP="0028020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FF0000"/>
          <w:sz w:val="32"/>
          <w:szCs w:val="32"/>
        </w:rPr>
      </w:pPr>
      <w:r w:rsidRPr="00280205">
        <w:rPr>
          <w:b/>
          <w:color w:val="FF0000"/>
          <w:sz w:val="32"/>
          <w:szCs w:val="32"/>
        </w:rPr>
        <w:lastRenderedPageBreak/>
        <w:t>Работа детского телефона доверия.</w:t>
      </w:r>
    </w:p>
    <w:p w:rsidR="00280205" w:rsidRPr="00280205" w:rsidRDefault="00280205" w:rsidP="0028020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280205" w:rsidRDefault="007C62A2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1B5329">
        <w:rPr>
          <w:sz w:val="28"/>
          <w:szCs w:val="28"/>
        </w:rPr>
        <w:t xml:space="preserve">Организована работа детского телефона доверия: количество поступивших звонков – 52, из них: 5 девочек, 10 мальчиков, 34 родителя. </w:t>
      </w:r>
    </w:p>
    <w:p w:rsidR="00280205" w:rsidRDefault="00280205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280205" w:rsidRDefault="00280205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280205" w:rsidRDefault="00280205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7C62A2" w:rsidRDefault="007C62A2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1B5329">
        <w:rPr>
          <w:sz w:val="28"/>
          <w:szCs w:val="28"/>
        </w:rPr>
        <w:t>Проведены классные часы в школах на тему «Позвони! Тебе помогут!», родительские собрания на тему «Информация о детском телефоне доверия», конкурс рисунков «Детский телефон доверия, занятие «Дети говорят телефону доверия – ДА!», Всероссийская акция «Минута телефона доверия». Выпущены и распространены брошюры и визитки о детском телефоне доверия.</w:t>
      </w:r>
    </w:p>
    <w:p w:rsidR="00930677" w:rsidRDefault="00115E74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194945</wp:posOffset>
            </wp:positionV>
            <wp:extent cx="2910840" cy="2181225"/>
            <wp:effectExtent l="19050" t="0" r="3810" b="0"/>
            <wp:wrapThrough wrapText="bothSides">
              <wp:wrapPolygon edited="0">
                <wp:start x="-141" y="0"/>
                <wp:lineTo x="-141" y="21506"/>
                <wp:lineTo x="21628" y="21506"/>
                <wp:lineTo x="21628" y="0"/>
                <wp:lineTo x="-141" y="0"/>
              </wp:wrapPolygon>
            </wp:wrapThrough>
            <wp:docPr id="50" name="Рисунок 38" descr="http://www.sobinka-srcn.com/assets/images/DSCN7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obinka-srcn.com/assets/images/DSCN7289.JPG"/>
                    <pic:cNvPicPr>
                      <a:picLocks noChangeAspect="1" noChangeArrowheads="1"/>
                    </pic:cNvPicPr>
                  </pic:nvPicPr>
                  <pic:blipFill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677" w:rsidRDefault="00930677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930677" w:rsidRDefault="00930677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930677" w:rsidRDefault="00930677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930677" w:rsidRDefault="001D0CFB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149860</wp:posOffset>
            </wp:positionV>
            <wp:extent cx="2743200" cy="2057400"/>
            <wp:effectExtent l="19050" t="0" r="0" b="0"/>
            <wp:wrapThrough wrapText="bothSides">
              <wp:wrapPolygon edited="0">
                <wp:start x="-150" y="0"/>
                <wp:lineTo x="-150" y="21400"/>
                <wp:lineTo x="21600" y="21400"/>
                <wp:lineTo x="21600" y="0"/>
                <wp:lineTo x="-150" y="0"/>
              </wp:wrapPolygon>
            </wp:wrapThrough>
            <wp:docPr id="49" name="Рисунок 35" descr="http://www.sobinka-srcn.com/assets/images/DSCN7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obinka-srcn.com/assets/images/DSCN7292.JPG"/>
                    <pic:cNvPicPr>
                      <a:picLocks noChangeAspect="1" noChangeArrowheads="1"/>
                    </pic:cNvPicPr>
                  </pic:nvPicPr>
                  <pic:blipFill>
                    <a:blip r:embed="rId6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677" w:rsidRDefault="00930677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930677" w:rsidRDefault="00930677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930677" w:rsidRDefault="00930677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930677" w:rsidRDefault="00930677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930677" w:rsidRDefault="00930677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930677" w:rsidRDefault="00930677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930677" w:rsidRDefault="00930677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930677" w:rsidRPr="001B5329" w:rsidRDefault="00930677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831D76" w:rsidRDefault="00831D76" w:rsidP="00831D76">
      <w:pPr>
        <w:pStyle w:val="a7"/>
        <w:spacing w:line="276" w:lineRule="auto"/>
        <w:jc w:val="center"/>
        <w:rPr>
          <w:b/>
          <w:color w:val="FF0000"/>
          <w:sz w:val="32"/>
          <w:szCs w:val="32"/>
        </w:rPr>
      </w:pPr>
      <w:r w:rsidRPr="00831D76">
        <w:rPr>
          <w:b/>
          <w:color w:val="FF0000"/>
          <w:sz w:val="32"/>
          <w:szCs w:val="32"/>
        </w:rPr>
        <w:lastRenderedPageBreak/>
        <w:t>Инновацио</w:t>
      </w:r>
      <w:r>
        <w:rPr>
          <w:b/>
          <w:color w:val="FF0000"/>
          <w:sz w:val="32"/>
          <w:szCs w:val="32"/>
        </w:rPr>
        <w:t>нные технологии и методы работы.</w:t>
      </w:r>
    </w:p>
    <w:p w:rsidR="00831D76" w:rsidRPr="00831D76" w:rsidRDefault="00831D76" w:rsidP="00831D76">
      <w:pPr>
        <w:pStyle w:val="a7"/>
        <w:spacing w:line="276" w:lineRule="auto"/>
        <w:jc w:val="center"/>
        <w:rPr>
          <w:b/>
          <w:color w:val="FF0000"/>
          <w:sz w:val="32"/>
          <w:szCs w:val="32"/>
        </w:rPr>
      </w:pPr>
    </w:p>
    <w:p w:rsidR="00831D76" w:rsidRPr="00292108" w:rsidRDefault="001D0CFB" w:rsidP="00831D76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314325</wp:posOffset>
            </wp:positionV>
            <wp:extent cx="2619375" cy="1743075"/>
            <wp:effectExtent l="19050" t="0" r="9525" b="0"/>
            <wp:wrapThrough wrapText="bothSides">
              <wp:wrapPolygon edited="0">
                <wp:start x="-157" y="0"/>
                <wp:lineTo x="-157" y="21482"/>
                <wp:lineTo x="21679" y="21482"/>
                <wp:lineTo x="21679" y="0"/>
                <wp:lineTo x="-157" y="0"/>
              </wp:wrapPolygon>
            </wp:wrapThrough>
            <wp:docPr id="78" name="Рисунок 14" descr="C:\Users\Usde\YandexDisk\Фотокамера\2016-07-13 08-02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de\YandexDisk\Фотокамера\2016-07-13 08-02-53.JPG"/>
                    <pic:cNvPicPr>
                      <a:picLocks noChangeAspect="1" noChangeArrowheads="1"/>
                    </pic:cNvPicPr>
                  </pic:nvPicPr>
                  <pic:blipFill>
                    <a:blip r:embed="rId6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D76" w:rsidRPr="00831D76">
        <w:rPr>
          <w:b/>
          <w:sz w:val="28"/>
          <w:szCs w:val="28"/>
        </w:rPr>
        <w:t>Т</w:t>
      </w:r>
      <w:r w:rsidR="00831D76" w:rsidRPr="00251FF9">
        <w:rPr>
          <w:b/>
          <w:sz w:val="28"/>
          <w:szCs w:val="28"/>
        </w:rPr>
        <w:t>ехнология «Социально-образовательный лифт»</w:t>
      </w:r>
      <w:r w:rsidR="00831D76">
        <w:rPr>
          <w:sz w:val="28"/>
          <w:szCs w:val="28"/>
        </w:rPr>
        <w:t xml:space="preserve"> заключается в том, что с момента поступления воспитанника в учреждение и до окончания периода адаптации определяются проблемные зоны и устраняются кризисные моменты. Воспитанник и его семья включаются в систему социально-педагогического и психологического сопровождения. Большое  внимание уделяется вопросам преодоления педагогической и социальной запущенности. Параллельно ведется работа с семьей: устанавливается контакт, семья включается в социальн</w:t>
      </w:r>
      <w:proofErr w:type="gramStart"/>
      <w:r w:rsidR="00831D76">
        <w:rPr>
          <w:sz w:val="28"/>
          <w:szCs w:val="28"/>
        </w:rPr>
        <w:t>о-</w:t>
      </w:r>
      <w:proofErr w:type="gramEnd"/>
      <w:r w:rsidR="00831D76">
        <w:rPr>
          <w:sz w:val="28"/>
          <w:szCs w:val="28"/>
        </w:rPr>
        <w:t xml:space="preserve"> педагогический патронаж, ведется поиск по форм повышения активности и заинтересованности в положительных изменениях семьи. За отчетный период данной технологией было охвачено  82 несовершеннолетних и 115 взрослых. Результаты данной технологии: прошли реабилитацию в отделении стационара- 67 человек, 15 человек на данный момент проходят реабилитацию, определены в родные семьи 35 детей, в приемные семьи- 4 ребенка. </w:t>
      </w:r>
    </w:p>
    <w:p w:rsidR="00831D76" w:rsidRDefault="001D0CFB" w:rsidP="00831D76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349250</wp:posOffset>
            </wp:positionV>
            <wp:extent cx="2619375" cy="2075815"/>
            <wp:effectExtent l="0" t="266700" r="0" b="248285"/>
            <wp:wrapThrough wrapText="bothSides">
              <wp:wrapPolygon edited="0">
                <wp:start x="42" y="21851"/>
                <wp:lineTo x="21406" y="21851"/>
                <wp:lineTo x="21406" y="46"/>
                <wp:lineTo x="42" y="46"/>
                <wp:lineTo x="42" y="21851"/>
              </wp:wrapPolygon>
            </wp:wrapThrough>
            <wp:docPr id="79" name="Рисунок 9" descr="C:\Users\Usde\YandexDisk\Фотокамера\2016-07-13 07-59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de\YandexDisk\Фотокамера\2016-07-13 07-59-57.JPG"/>
                    <pic:cNvPicPr>
                      <a:picLocks noChangeAspect="1" noChangeArrowheads="1"/>
                    </pic:cNvPicPr>
                  </pic:nvPicPr>
                  <pic:blipFill>
                    <a:blip r:embed="rId6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9375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D76" w:rsidRPr="00831D76">
        <w:rPr>
          <w:b/>
          <w:sz w:val="28"/>
          <w:szCs w:val="28"/>
        </w:rPr>
        <w:t>Технология «Открытые приемные»</w:t>
      </w:r>
      <w:r w:rsidR="00831D76">
        <w:rPr>
          <w:sz w:val="28"/>
          <w:szCs w:val="28"/>
        </w:rPr>
        <w:t xml:space="preserve"> </w:t>
      </w:r>
      <w:r w:rsidR="00831D76" w:rsidRPr="00C76DC5">
        <w:rPr>
          <w:sz w:val="28"/>
          <w:szCs w:val="28"/>
        </w:rPr>
        <w:t xml:space="preserve">направлена на создание единой открытой системы поддержки семьи посредством ресурсов самой семьи, государственных и общественных организаций, добровольцев, старшего поколения и молодежи. Одна из технологий достижения поставленной цели - выездная форма. Специалисты </w:t>
      </w:r>
      <w:r w:rsidR="00831D76">
        <w:rPr>
          <w:sz w:val="28"/>
          <w:szCs w:val="28"/>
        </w:rPr>
        <w:t xml:space="preserve">учреждения </w:t>
      </w:r>
      <w:r w:rsidR="00831D76" w:rsidRPr="00C76DC5">
        <w:rPr>
          <w:sz w:val="28"/>
          <w:szCs w:val="28"/>
        </w:rPr>
        <w:t xml:space="preserve">выезжают во дворы к семьям, проживающим в </w:t>
      </w:r>
      <w:proofErr w:type="spellStart"/>
      <w:r w:rsidR="00831D76">
        <w:rPr>
          <w:sz w:val="28"/>
          <w:szCs w:val="28"/>
        </w:rPr>
        <w:t>Собинском</w:t>
      </w:r>
      <w:proofErr w:type="spellEnd"/>
      <w:r w:rsidR="00831D76" w:rsidRPr="00C76DC5">
        <w:rPr>
          <w:sz w:val="28"/>
          <w:szCs w:val="28"/>
        </w:rPr>
        <w:t xml:space="preserve"> районе, обеспечивая максимальную доступность к получению профессиональной помощи через общение во время </w:t>
      </w:r>
      <w:r w:rsidR="00831D76">
        <w:rPr>
          <w:sz w:val="28"/>
          <w:szCs w:val="28"/>
        </w:rPr>
        <w:t>выезда</w:t>
      </w:r>
      <w:r w:rsidR="00831D76" w:rsidRPr="00C76DC5">
        <w:rPr>
          <w:sz w:val="28"/>
          <w:szCs w:val="28"/>
        </w:rPr>
        <w:t xml:space="preserve">. </w:t>
      </w:r>
      <w:r w:rsidR="00831D76">
        <w:rPr>
          <w:sz w:val="28"/>
          <w:szCs w:val="28"/>
        </w:rPr>
        <w:t>Р</w:t>
      </w:r>
      <w:r w:rsidR="00831D76" w:rsidRPr="00C76DC5">
        <w:rPr>
          <w:sz w:val="28"/>
          <w:szCs w:val="28"/>
        </w:rPr>
        <w:t xml:space="preserve">езультаты: </w:t>
      </w:r>
    </w:p>
    <w:p w:rsidR="00831D76" w:rsidRDefault="00831D76" w:rsidP="00831D76">
      <w:pPr>
        <w:pStyle w:val="a7"/>
        <w:spacing w:line="276" w:lineRule="auto"/>
        <w:jc w:val="both"/>
        <w:rPr>
          <w:sz w:val="28"/>
          <w:szCs w:val="28"/>
        </w:rPr>
      </w:pPr>
      <w:r w:rsidRPr="00C76DC5">
        <w:rPr>
          <w:sz w:val="28"/>
          <w:szCs w:val="28"/>
        </w:rPr>
        <w:t>- укрепление детско-родительских отношений;</w:t>
      </w:r>
    </w:p>
    <w:p w:rsidR="00831D76" w:rsidRDefault="00831D76" w:rsidP="00831D76">
      <w:pPr>
        <w:pStyle w:val="a7"/>
        <w:spacing w:line="276" w:lineRule="auto"/>
        <w:jc w:val="both"/>
        <w:rPr>
          <w:sz w:val="28"/>
          <w:szCs w:val="28"/>
        </w:rPr>
      </w:pPr>
      <w:r w:rsidRPr="00C76DC5">
        <w:rPr>
          <w:sz w:val="28"/>
          <w:szCs w:val="28"/>
        </w:rPr>
        <w:t xml:space="preserve"> - улучшение социально-психологического климата семей;</w:t>
      </w:r>
    </w:p>
    <w:p w:rsidR="00831D76" w:rsidRDefault="00831D76" w:rsidP="00831D76">
      <w:pPr>
        <w:pStyle w:val="a7"/>
        <w:spacing w:line="276" w:lineRule="auto"/>
        <w:jc w:val="both"/>
        <w:rPr>
          <w:sz w:val="28"/>
          <w:szCs w:val="28"/>
        </w:rPr>
      </w:pPr>
      <w:r w:rsidRPr="00C76DC5">
        <w:rPr>
          <w:sz w:val="28"/>
          <w:szCs w:val="28"/>
        </w:rPr>
        <w:t xml:space="preserve"> - снижение темпа роста негативных социальных явлений среди детей; </w:t>
      </w:r>
    </w:p>
    <w:p w:rsidR="00831D76" w:rsidRDefault="00831D76" w:rsidP="00831D76">
      <w:pPr>
        <w:pStyle w:val="a7"/>
        <w:spacing w:line="276" w:lineRule="auto"/>
        <w:jc w:val="both"/>
        <w:rPr>
          <w:sz w:val="28"/>
          <w:szCs w:val="28"/>
        </w:rPr>
      </w:pPr>
      <w:r w:rsidRPr="00C76DC5">
        <w:rPr>
          <w:sz w:val="28"/>
          <w:szCs w:val="28"/>
        </w:rPr>
        <w:t xml:space="preserve">- укрепление дружбы и сотрудничества между детьми разных возрастов и национальностей; </w:t>
      </w:r>
    </w:p>
    <w:p w:rsidR="00831D76" w:rsidRPr="00C76DC5" w:rsidRDefault="00831D76" w:rsidP="00831D76">
      <w:pPr>
        <w:pStyle w:val="a7"/>
        <w:spacing w:line="276" w:lineRule="auto"/>
        <w:jc w:val="both"/>
        <w:rPr>
          <w:sz w:val="28"/>
          <w:szCs w:val="28"/>
        </w:rPr>
      </w:pPr>
      <w:r w:rsidRPr="00C76DC5">
        <w:rPr>
          <w:sz w:val="28"/>
          <w:szCs w:val="28"/>
        </w:rPr>
        <w:t xml:space="preserve">- профилактика </w:t>
      </w:r>
      <w:proofErr w:type="spellStart"/>
      <w:r w:rsidRPr="00C76DC5">
        <w:rPr>
          <w:sz w:val="28"/>
          <w:szCs w:val="28"/>
        </w:rPr>
        <w:t>девиантного</w:t>
      </w:r>
      <w:proofErr w:type="spellEnd"/>
      <w:r w:rsidRPr="00C76DC5">
        <w:rPr>
          <w:sz w:val="28"/>
          <w:szCs w:val="28"/>
        </w:rPr>
        <w:t xml:space="preserve"> поведения детей и их родителей</w:t>
      </w:r>
    </w:p>
    <w:p w:rsidR="00831D76" w:rsidRPr="00C76DC5" w:rsidRDefault="001D0CFB" w:rsidP="001D0CFB">
      <w:pPr>
        <w:pStyle w:val="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-81915</wp:posOffset>
            </wp:positionV>
            <wp:extent cx="2755900" cy="2066925"/>
            <wp:effectExtent l="19050" t="0" r="6350" b="0"/>
            <wp:wrapThrough wrapText="bothSides">
              <wp:wrapPolygon edited="0">
                <wp:start x="-149" y="0"/>
                <wp:lineTo x="-149" y="21500"/>
                <wp:lineTo x="21650" y="21500"/>
                <wp:lineTo x="21650" y="0"/>
                <wp:lineTo x="-149" y="0"/>
              </wp:wrapPolygon>
            </wp:wrapThrough>
            <wp:docPr id="80" name="Рисунок 6" descr="C:\Users\Usde\YandexDisk\Антинаркотический месячник\Мы голосуем за жизнь вместе!\DSCN6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de\YandexDisk\Антинаркотический месячник\Мы голосуем за жизнь вместе!\DSCN6897.JPG"/>
                    <pic:cNvPicPr>
                      <a:picLocks noChangeAspect="1" noChangeArrowheads="1"/>
                    </pic:cNvPicPr>
                  </pic:nvPicPr>
                  <pic:blipFill>
                    <a:blip r:embed="rId6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D76" w:rsidRPr="00251FF9">
        <w:rPr>
          <w:sz w:val="28"/>
          <w:szCs w:val="28"/>
        </w:rPr>
        <w:t>Технология «Служба экстренного реагирования»</w:t>
      </w:r>
      <w:r w:rsidR="00831D76">
        <w:rPr>
          <w:sz w:val="28"/>
          <w:szCs w:val="28"/>
        </w:rPr>
        <w:t xml:space="preserve"> </w:t>
      </w:r>
      <w:r w:rsidR="00831D76" w:rsidRPr="00C76DC5">
        <w:rPr>
          <w:sz w:val="28"/>
          <w:szCs w:val="28"/>
        </w:rPr>
        <w:t xml:space="preserve">- </w:t>
      </w:r>
      <w:r w:rsidR="00831D76" w:rsidRPr="00C76DC5">
        <w:rPr>
          <w:b w:val="0"/>
          <w:sz w:val="28"/>
          <w:szCs w:val="28"/>
        </w:rPr>
        <w:t xml:space="preserve">оказание экстренной социальной и правовой помощи несовершеннолетним, оказавшимся в </w:t>
      </w:r>
      <w:r w:rsidR="00831D76">
        <w:rPr>
          <w:b w:val="0"/>
          <w:sz w:val="28"/>
          <w:szCs w:val="28"/>
        </w:rPr>
        <w:t>трудной жизненной ситуации</w:t>
      </w:r>
      <w:r w:rsidR="00831D76" w:rsidRPr="00C76DC5">
        <w:rPr>
          <w:b w:val="0"/>
          <w:sz w:val="28"/>
          <w:szCs w:val="28"/>
        </w:rPr>
        <w:t>.</w:t>
      </w:r>
      <w:r w:rsidRPr="001D0CFB">
        <w:rPr>
          <w:noProof/>
          <w:sz w:val="28"/>
          <w:szCs w:val="28"/>
        </w:rPr>
        <w:t xml:space="preserve"> </w:t>
      </w:r>
    </w:p>
    <w:p w:rsidR="00831D76" w:rsidRPr="00C76DC5" w:rsidRDefault="00831D76" w:rsidP="00831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6DC5">
        <w:rPr>
          <w:sz w:val="28"/>
          <w:szCs w:val="28"/>
        </w:rPr>
        <w:t> «Служба» осуществляет:</w:t>
      </w:r>
    </w:p>
    <w:p w:rsidR="00831D76" w:rsidRPr="00C76DC5" w:rsidRDefault="00831D76" w:rsidP="00831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6DC5">
        <w:rPr>
          <w:sz w:val="28"/>
          <w:szCs w:val="28"/>
        </w:rPr>
        <w:t>-экстренные выезды на основе поступивших фактов обращений </w:t>
      </w:r>
    </w:p>
    <w:p w:rsidR="00831D76" w:rsidRPr="00C76DC5" w:rsidRDefault="00831D76" w:rsidP="00831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6DC5">
        <w:rPr>
          <w:sz w:val="28"/>
          <w:szCs w:val="28"/>
        </w:rPr>
        <w:t>(телефонных, устных или письменных обращений юридических и физических лиц), ведет их учет;</w:t>
      </w:r>
    </w:p>
    <w:p w:rsidR="00831D76" w:rsidRPr="00C76DC5" w:rsidRDefault="00831D76" w:rsidP="00831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6DC5">
        <w:rPr>
          <w:sz w:val="28"/>
          <w:szCs w:val="28"/>
        </w:rPr>
        <w:t>-оказание необходимой помощи несовершеннолетним, семьям, находящимся в трудной жизненной ситуации;</w:t>
      </w:r>
    </w:p>
    <w:p w:rsidR="00831D76" w:rsidRPr="00C76DC5" w:rsidRDefault="00831D76" w:rsidP="00831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-учет несовершеннолетних </w:t>
      </w:r>
      <w:r w:rsidRPr="00C76DC5">
        <w:rPr>
          <w:sz w:val="28"/>
          <w:szCs w:val="28"/>
        </w:rPr>
        <w:t>и семей, в отношении которых применены меры экстренного реагирования, а также видов оказанной помощи;</w:t>
      </w:r>
    </w:p>
    <w:p w:rsidR="00831D76" w:rsidRPr="00C76DC5" w:rsidRDefault="00831D76" w:rsidP="00831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6DC5">
        <w:rPr>
          <w:sz w:val="28"/>
          <w:szCs w:val="28"/>
        </w:rPr>
        <w:t>-взаимодействие с необходимыми организациями, физическими лицами по устранению трудной жизненной ситуации;</w:t>
      </w:r>
    </w:p>
    <w:p w:rsidR="00831D76" w:rsidRDefault="001D0CFB" w:rsidP="00831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530860</wp:posOffset>
            </wp:positionV>
            <wp:extent cx="2762250" cy="2076450"/>
            <wp:effectExtent l="19050" t="0" r="0" b="0"/>
            <wp:wrapThrough wrapText="bothSides">
              <wp:wrapPolygon edited="0">
                <wp:start x="-149" y="0"/>
                <wp:lineTo x="-149" y="21402"/>
                <wp:lineTo x="21600" y="21402"/>
                <wp:lineTo x="21600" y="0"/>
                <wp:lineTo x="-149" y="0"/>
              </wp:wrapPolygon>
            </wp:wrapThrough>
            <wp:docPr id="81" name="Рисунок 25" descr="F:\Сажаем цветы\DSCN7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Сажаем цветы\DSCN7418.JPG"/>
                    <pic:cNvPicPr>
                      <a:picLocks noChangeAspect="1" noChangeArrowheads="1"/>
                    </pic:cNvPicPr>
                  </pic:nvPicPr>
                  <pic:blipFill>
                    <a:blip r:embed="rId6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D76" w:rsidRPr="00C76DC5">
        <w:rPr>
          <w:sz w:val="28"/>
          <w:szCs w:val="28"/>
        </w:rPr>
        <w:t>-информирование в установленном порядке территориальных органов прокуратуры, комиссии  по делам несовершеннолетних и защите их прав органов опеки и попечительства, других органов системы профилактики о фактах, угрожающих жизни и здоровью ребенка, нарушении прав и законы интересов несовершеннолетних.</w:t>
      </w:r>
      <w:r w:rsidR="00831D76">
        <w:rPr>
          <w:sz w:val="28"/>
          <w:szCs w:val="28"/>
        </w:rPr>
        <w:t xml:space="preserve"> </w:t>
      </w:r>
    </w:p>
    <w:p w:rsidR="00831D76" w:rsidRPr="00C76DC5" w:rsidRDefault="00831D76" w:rsidP="00831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было совершено 2 выезда. Охват- 3 несовершеннолетних, 4 взрослых.  Была оказана помощь в налаживании межличностных отношениях между родителями.</w:t>
      </w:r>
    </w:p>
    <w:p w:rsidR="00831D76" w:rsidRPr="001E2A01" w:rsidRDefault="00831D76" w:rsidP="00831D76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251FF9">
        <w:rPr>
          <w:b/>
          <w:sz w:val="28"/>
          <w:szCs w:val="28"/>
        </w:rPr>
        <w:t>Технология «Социальная гостиная»</w:t>
      </w:r>
      <w:r>
        <w:rPr>
          <w:sz w:val="28"/>
          <w:szCs w:val="28"/>
        </w:rPr>
        <w:t xml:space="preserve">. Цель - </w:t>
      </w:r>
      <w:r w:rsidRPr="001E2A01">
        <w:rPr>
          <w:sz w:val="28"/>
          <w:szCs w:val="28"/>
          <w:shd w:val="clear" w:color="auto" w:fill="FFFFFF"/>
        </w:rPr>
        <w:t>адаптация детей, попавших в трудную жизненную ситуацию, к школе путём создания пространства, которое позволяет детям удерживаться в школе, получать педагогическую, психологическую и социальную помощь, и сокращает время пребывания ребёнка без надзора со стороны взрослых.</w:t>
      </w:r>
    </w:p>
    <w:p w:rsidR="00831D76" w:rsidRPr="00251FF9" w:rsidRDefault="00831D76" w:rsidP="00831D76">
      <w:pPr>
        <w:shd w:val="clear" w:color="auto" w:fill="FFFFFF"/>
        <w:spacing w:before="225" w:after="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 w:rsidRPr="00251FF9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Задачи услуги «Социальная гостиная»:</w:t>
      </w:r>
    </w:p>
    <w:p w:rsidR="00831D76" w:rsidRPr="001E2A01" w:rsidRDefault="00831D76" w:rsidP="00831D7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2A01">
        <w:rPr>
          <w:rFonts w:ascii="Times New Roman" w:eastAsia="Times New Roman" w:hAnsi="Times New Roman" w:cs="Times New Roman"/>
          <w:sz w:val="28"/>
          <w:szCs w:val="28"/>
        </w:rPr>
        <w:t>- Оборудовать помещение для детей. Произвести отбор детей и сформировать группы. Провести мероприятия по сплочению групп, выработку групповых норм и правил взаимодействия в гостиной.</w:t>
      </w:r>
    </w:p>
    <w:p w:rsidR="00831D76" w:rsidRPr="001E2A01" w:rsidRDefault="001D0CFB" w:rsidP="00831D7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51435</wp:posOffset>
            </wp:positionV>
            <wp:extent cx="2247900" cy="3371850"/>
            <wp:effectExtent l="19050" t="0" r="0" b="0"/>
            <wp:wrapThrough wrapText="bothSides">
              <wp:wrapPolygon edited="0">
                <wp:start x="-183" y="0"/>
                <wp:lineTo x="-183" y="21478"/>
                <wp:lineTo x="21600" y="21478"/>
                <wp:lineTo x="21600" y="0"/>
                <wp:lineTo x="-183" y="0"/>
              </wp:wrapPolygon>
            </wp:wrapThrough>
            <wp:docPr id="82" name="Рисунок 1" descr="E:\Собинский социально-реабилитационный центр для несовершеннолетних\IMG_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бинский социально-реабилитационный центр для несовершеннолетних\IMG_1650.JPG"/>
                    <pic:cNvPicPr>
                      <a:picLocks noChangeAspect="1" noChangeArrowheads="1"/>
                    </pic:cNvPicPr>
                  </pic:nvPicPr>
                  <pic:blipFill>
                    <a:blip r:embed="rId6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D76" w:rsidRPr="001E2A01">
        <w:rPr>
          <w:rFonts w:ascii="Times New Roman" w:eastAsia="Times New Roman" w:hAnsi="Times New Roman" w:cs="Times New Roman"/>
          <w:sz w:val="28"/>
          <w:szCs w:val="28"/>
        </w:rPr>
        <w:t>- Организация помощи образовательной поддержки детей.</w:t>
      </w:r>
      <w:r w:rsidRPr="001D0C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31D76" w:rsidRPr="001E2A01" w:rsidRDefault="00831D76" w:rsidP="00831D7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2A01">
        <w:rPr>
          <w:rFonts w:ascii="Times New Roman" w:eastAsia="Times New Roman" w:hAnsi="Times New Roman" w:cs="Times New Roman"/>
          <w:sz w:val="28"/>
          <w:szCs w:val="28"/>
        </w:rPr>
        <w:t>- Организация занятий по выбору (развитие творческих способностей ребенка, обеспечение его занятости, развитие коммуникативных навыков).</w:t>
      </w:r>
    </w:p>
    <w:p w:rsidR="00831D76" w:rsidRPr="001E2A01" w:rsidRDefault="00831D76" w:rsidP="00831D7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2A01">
        <w:rPr>
          <w:rFonts w:ascii="Times New Roman" w:eastAsia="Times New Roman" w:hAnsi="Times New Roman" w:cs="Times New Roman"/>
          <w:sz w:val="28"/>
          <w:szCs w:val="28"/>
        </w:rPr>
        <w:t>- Оказание психологической помощи детям (решение коммуникативных проблем, решение актуальных проблем, разрешение конфликтов в группе).</w:t>
      </w:r>
    </w:p>
    <w:p w:rsidR="00831D76" w:rsidRPr="001E2A01" w:rsidRDefault="00831D76" w:rsidP="00831D7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2A01">
        <w:rPr>
          <w:rFonts w:ascii="Times New Roman" w:eastAsia="Times New Roman" w:hAnsi="Times New Roman" w:cs="Times New Roman"/>
          <w:sz w:val="28"/>
          <w:szCs w:val="28"/>
        </w:rPr>
        <w:t>- Разрешение проблем ребенка в отношениях со сверстниками, педагогами (индивидуальное сопровождение ребенка, испытывающего трудности в учебе и общении, налаживание взаимопонимания между детьми и взрослыми).</w:t>
      </w:r>
    </w:p>
    <w:p w:rsidR="00831D76" w:rsidRDefault="00831D76" w:rsidP="00831D7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2A01">
        <w:rPr>
          <w:rFonts w:ascii="Times New Roman" w:eastAsia="Times New Roman" w:hAnsi="Times New Roman" w:cs="Times New Roman"/>
          <w:sz w:val="28"/>
          <w:szCs w:val="28"/>
        </w:rPr>
        <w:t>- Выявление случаев высокого риска для жизни ребенка и принятие необходимых мер по его снижению. Привлечение для решения проблем детей других служб и специалистов, работающих в смежных областях (опека, правоохранительные органы, социальные службы).</w:t>
      </w:r>
    </w:p>
    <w:p w:rsidR="00831D76" w:rsidRDefault="00831D76" w:rsidP="00831D7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 клуб «Шаг навстречу» посетили 36 несовершеннолетних. В клубе проводились занятия направленные на гражданск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патриотическое, правовое воспитание, формирование ЗОЖ, развитие творческих способностей несовершеннолетних. У детей, посещающих клуб, улучшились взаимоотношения между детьми и родителями, повысилась успеваемость в школе.</w:t>
      </w:r>
    </w:p>
    <w:p w:rsidR="00831D76" w:rsidRDefault="001D0CFB" w:rsidP="00831D7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335915</wp:posOffset>
            </wp:positionV>
            <wp:extent cx="3114675" cy="2076450"/>
            <wp:effectExtent l="19050" t="0" r="9525" b="0"/>
            <wp:wrapThrough wrapText="bothSides">
              <wp:wrapPolygon edited="0">
                <wp:start x="-132" y="0"/>
                <wp:lineTo x="-132" y="21402"/>
                <wp:lineTo x="21666" y="21402"/>
                <wp:lineTo x="21666" y="0"/>
                <wp:lineTo x="-132" y="0"/>
              </wp:wrapPolygon>
            </wp:wrapThrough>
            <wp:docPr id="83" name="Рисунок 16" descr="C:\Users\Usde\YandexDisk\Фотокамера\2016-07-13 08-03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de\YandexDisk\Фотокамера\2016-07-13 08-03-20.JPG"/>
                    <pic:cNvPicPr>
                      <a:picLocks noChangeAspect="1" noChangeArrowheads="1"/>
                    </pic:cNvPicPr>
                  </pic:nvPicPr>
                  <pic:blipFill>
                    <a:blip r:embed="rId7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D76" w:rsidRDefault="001D0CFB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100965</wp:posOffset>
            </wp:positionV>
            <wp:extent cx="3048000" cy="2028825"/>
            <wp:effectExtent l="19050" t="0" r="0" b="0"/>
            <wp:wrapThrough wrapText="bothSides">
              <wp:wrapPolygon edited="0">
                <wp:start x="-135" y="0"/>
                <wp:lineTo x="-135" y="21499"/>
                <wp:lineTo x="21600" y="21499"/>
                <wp:lineTo x="21600" y="0"/>
                <wp:lineTo x="-135" y="0"/>
              </wp:wrapPolygon>
            </wp:wrapThrough>
            <wp:docPr id="84" name="Рисунок 17" descr="http://www.sobinka-srcn.com/assets/images/IMG_7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obinka-srcn.com/assets/images/IMG_7659.JPG"/>
                    <pic:cNvPicPr>
                      <a:picLocks noChangeAspect="1" noChangeArrowheads="1"/>
                    </pic:cNvPicPr>
                  </pic:nvPicPr>
                  <pic:blipFill>
                    <a:blip r:embed="rId7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D76" w:rsidRDefault="00831D76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831D76" w:rsidRDefault="00831D76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7C62A2" w:rsidRDefault="007C62A2" w:rsidP="007C62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Подводя итоги года, следует отметить, что гос</w:t>
      </w:r>
      <w:r w:rsidR="009E782C">
        <w:rPr>
          <w:sz w:val="28"/>
          <w:szCs w:val="28"/>
        </w:rPr>
        <w:t>ударственное</w:t>
      </w:r>
      <w:r>
        <w:rPr>
          <w:sz w:val="28"/>
          <w:szCs w:val="28"/>
        </w:rPr>
        <w:t xml:space="preserve"> задание выполнено  на 101 %,</w:t>
      </w:r>
      <w:r w:rsidR="007C305E">
        <w:rPr>
          <w:sz w:val="28"/>
          <w:szCs w:val="28"/>
        </w:rPr>
        <w:t xml:space="preserve"> </w:t>
      </w:r>
      <w:r>
        <w:rPr>
          <w:sz w:val="28"/>
          <w:szCs w:val="28"/>
        </w:rPr>
        <w:t>повысилось качество предоставления социальных услуг через укрепление материально-технической базы, повышения уровня квалификации педагогического состава.</w:t>
      </w:r>
    </w:p>
    <w:p w:rsidR="007C62A2" w:rsidRDefault="007C62A2" w:rsidP="007C62A2">
      <w:pPr>
        <w:pStyle w:val="a3"/>
        <w:shd w:val="clear" w:color="auto" w:fill="FFFFFF"/>
        <w:spacing w:before="18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существуют проблемы:</w:t>
      </w:r>
    </w:p>
    <w:p w:rsidR="007C62A2" w:rsidRDefault="007C62A2" w:rsidP="007C62A2">
      <w:pPr>
        <w:pStyle w:val="a3"/>
        <w:numPr>
          <w:ilvl w:val="0"/>
          <w:numId w:val="6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мотивации, самоконтроля и методической осведомленности воспитателей.</w:t>
      </w:r>
    </w:p>
    <w:p w:rsidR="007C62A2" w:rsidRDefault="007C62A2" w:rsidP="007C62A2">
      <w:pPr>
        <w:pStyle w:val="a3"/>
        <w:numPr>
          <w:ilvl w:val="0"/>
          <w:numId w:val="6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органами системы профилактики.</w:t>
      </w:r>
    </w:p>
    <w:p w:rsidR="007C62A2" w:rsidRDefault="007C62A2" w:rsidP="007C62A2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proofErr w:type="spellStart"/>
      <w:r>
        <w:rPr>
          <w:sz w:val="28"/>
          <w:szCs w:val="28"/>
        </w:rPr>
        <w:t>Собинский</w:t>
      </w:r>
      <w:proofErr w:type="spellEnd"/>
      <w:r>
        <w:rPr>
          <w:sz w:val="28"/>
          <w:szCs w:val="28"/>
        </w:rPr>
        <w:t xml:space="preserve"> социально-реабилитационный центр для несовершеннолетних ставит перед собой </w:t>
      </w:r>
      <w:r w:rsidRPr="009E782C">
        <w:rPr>
          <w:b/>
          <w:color w:val="FF0000"/>
          <w:sz w:val="28"/>
          <w:szCs w:val="28"/>
        </w:rPr>
        <w:t>цель</w:t>
      </w:r>
      <w:r>
        <w:rPr>
          <w:sz w:val="28"/>
          <w:szCs w:val="28"/>
        </w:rPr>
        <w:t xml:space="preserve"> создание условий для реабилитации и социализации детей, попавших в трудную жизненную ситуацию, повышение качества предоставления социальных услуг. </w:t>
      </w:r>
    </w:p>
    <w:p w:rsidR="007C62A2" w:rsidRPr="00831D76" w:rsidRDefault="007C62A2" w:rsidP="007C62A2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b/>
          <w:sz w:val="28"/>
          <w:szCs w:val="28"/>
        </w:rPr>
      </w:pPr>
      <w:r w:rsidRPr="00831D76">
        <w:rPr>
          <w:b/>
          <w:sz w:val="28"/>
          <w:szCs w:val="28"/>
        </w:rPr>
        <w:t>Задачи на текущий год:</w:t>
      </w:r>
    </w:p>
    <w:p w:rsidR="007C62A2" w:rsidRDefault="007C62A2" w:rsidP="007C62A2">
      <w:pPr>
        <w:pStyle w:val="a3"/>
        <w:numPr>
          <w:ilvl w:val="0"/>
          <w:numId w:val="7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Внедрение в практику современных социально- реабилитационных технологий.</w:t>
      </w:r>
    </w:p>
    <w:p w:rsidR="007C62A2" w:rsidRDefault="007C62A2" w:rsidP="007C62A2">
      <w:pPr>
        <w:pStyle w:val="a3"/>
        <w:numPr>
          <w:ilvl w:val="0"/>
          <w:numId w:val="7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уровня специалистов учреждения.</w:t>
      </w:r>
    </w:p>
    <w:p w:rsidR="007C62A2" w:rsidRDefault="007C62A2" w:rsidP="007C62A2">
      <w:pPr>
        <w:pStyle w:val="a3"/>
        <w:numPr>
          <w:ilvl w:val="0"/>
          <w:numId w:val="7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 w:rsidRPr="003B5137">
        <w:rPr>
          <w:sz w:val="28"/>
          <w:szCs w:val="28"/>
        </w:rPr>
        <w:t xml:space="preserve">Укрепление материально-технической базы учреждения за счет различных источников финансирования. </w:t>
      </w:r>
    </w:p>
    <w:p w:rsidR="007C62A2" w:rsidRDefault="007C62A2" w:rsidP="007C62A2">
      <w:pPr>
        <w:pStyle w:val="a3"/>
        <w:numPr>
          <w:ilvl w:val="0"/>
          <w:numId w:val="7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7214">
        <w:rPr>
          <w:sz w:val="28"/>
          <w:szCs w:val="28"/>
        </w:rPr>
        <w:t>оздание оптимальных условий для временного проживания и оказанию соци</w:t>
      </w:r>
      <w:r>
        <w:rPr>
          <w:sz w:val="28"/>
          <w:szCs w:val="28"/>
        </w:rPr>
        <w:t>альных услуг несовершеннолетним.</w:t>
      </w:r>
    </w:p>
    <w:p w:rsidR="007C62A2" w:rsidRPr="00BD7214" w:rsidRDefault="007C62A2" w:rsidP="007C62A2">
      <w:pPr>
        <w:pStyle w:val="a3"/>
        <w:numPr>
          <w:ilvl w:val="0"/>
          <w:numId w:val="7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 w:rsidRPr="00BD7214">
        <w:rPr>
          <w:color w:val="000000"/>
          <w:sz w:val="28"/>
          <w:szCs w:val="28"/>
          <w:shd w:val="clear" w:color="auto" w:fill="FFFFFF"/>
        </w:rPr>
        <w:t>Проведение системы работы с семьями воспитанников, поиски путей возвращения их в кровную семью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C62A2" w:rsidRPr="00BD7214" w:rsidRDefault="007C62A2" w:rsidP="007C62A2">
      <w:pPr>
        <w:pStyle w:val="a3"/>
        <w:numPr>
          <w:ilvl w:val="0"/>
          <w:numId w:val="7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BD7214">
        <w:rPr>
          <w:sz w:val="28"/>
          <w:szCs w:val="28"/>
        </w:rPr>
        <w:t>казание помощи семьям для преодоления внутрисемейных конфликтов, созданию атмосферы взаимопонимания</w:t>
      </w:r>
      <w:r>
        <w:t>.</w:t>
      </w:r>
    </w:p>
    <w:p w:rsidR="007C62A2" w:rsidRDefault="007C62A2" w:rsidP="007C62A2">
      <w:pPr>
        <w:pStyle w:val="a3"/>
        <w:numPr>
          <w:ilvl w:val="0"/>
          <w:numId w:val="7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 w:rsidRPr="003B5137">
        <w:rPr>
          <w:sz w:val="28"/>
          <w:szCs w:val="28"/>
        </w:rPr>
        <w:t>Расширение межведомственного взаимодействия органов системы профилактики для предупреждения преступлений среди несовершеннолетних, состоящих на профилактическом учете.</w:t>
      </w:r>
    </w:p>
    <w:p w:rsidR="007C62A2" w:rsidRPr="00BD7214" w:rsidRDefault="007C62A2" w:rsidP="007C62A2">
      <w:pPr>
        <w:pStyle w:val="a3"/>
        <w:shd w:val="clear" w:color="auto" w:fill="FFFFFF"/>
        <w:spacing w:before="18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7C62A2" w:rsidRDefault="007C62A2" w:rsidP="00AB1763">
      <w:pPr>
        <w:rPr>
          <w:rFonts w:ascii="Times New Roman" w:hAnsi="Times New Roman" w:cs="Times New Roman"/>
          <w:sz w:val="28"/>
          <w:szCs w:val="28"/>
        </w:rPr>
      </w:pPr>
    </w:p>
    <w:p w:rsidR="00E03D87" w:rsidRDefault="00E03D87" w:rsidP="00AB1763">
      <w:pPr>
        <w:rPr>
          <w:rFonts w:ascii="Times New Roman" w:hAnsi="Times New Roman" w:cs="Times New Roman"/>
          <w:sz w:val="28"/>
          <w:szCs w:val="28"/>
        </w:rPr>
      </w:pPr>
    </w:p>
    <w:p w:rsidR="00E03D87" w:rsidRDefault="00E03D87" w:rsidP="00AB1763">
      <w:pPr>
        <w:rPr>
          <w:rFonts w:ascii="Times New Roman" w:hAnsi="Times New Roman" w:cs="Times New Roman"/>
          <w:sz w:val="28"/>
          <w:szCs w:val="28"/>
        </w:rPr>
      </w:pPr>
    </w:p>
    <w:p w:rsidR="00E03D87" w:rsidRDefault="001B2DD0" w:rsidP="00AB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2.7pt;margin-top:63.75pt;width:301.5pt;height:58.5pt;z-index:251735040" filled="f" stroked="f">
            <v:textbox>
              <w:txbxContent>
                <w:p w:rsidR="009E782C" w:rsidRPr="009E782C" w:rsidRDefault="009E782C" w:rsidP="009E78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78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9E78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Собинка</w:t>
                  </w:r>
                  <w:proofErr w:type="spellEnd"/>
                </w:p>
                <w:p w:rsidR="009E782C" w:rsidRPr="009E782C" w:rsidRDefault="009E782C" w:rsidP="009E78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78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2017 год</w:t>
                  </w:r>
                </w:p>
              </w:txbxContent>
            </v:textbox>
          </v:shape>
        </w:pict>
      </w:r>
      <w:r w:rsidR="004679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3328035</wp:posOffset>
            </wp:positionV>
            <wp:extent cx="4835525" cy="3219450"/>
            <wp:effectExtent l="19050" t="0" r="3175" b="0"/>
            <wp:wrapThrough wrapText="bothSides">
              <wp:wrapPolygon edited="0">
                <wp:start x="-85" y="0"/>
                <wp:lineTo x="-85" y="21472"/>
                <wp:lineTo x="21614" y="21472"/>
                <wp:lineTo x="21614" y="0"/>
                <wp:lineTo x="-85" y="0"/>
              </wp:wrapPolygon>
            </wp:wrapThrough>
            <wp:docPr id="87" name="Рисунок 8" descr="C:\Users\Usde\Desktop\Никитина М.С\фото\IMG_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de\Desktop\Никитина М.С\фото\IMG_4429.JPG"/>
                    <pic:cNvPicPr>
                      <a:picLocks noChangeAspect="1" noChangeArrowheads="1"/>
                    </pic:cNvPicPr>
                  </pic:nvPicPr>
                  <pic:blipFill>
                    <a:blip r:embed="rId7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33.45pt;margin-top:-354.75pt;width:360.75pt;height:90.75pt;z-index:251730944;mso-position-horizontal-relative:text;mso-position-vertical-relative:text" stroked="f">
            <v:textbox>
              <w:txbxContent>
                <w:p w:rsidR="004679AD" w:rsidRDefault="001B2DD0">
                  <w:r>
                    <w:rPr>
                      <w:noProof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16.5pt;height:29.2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Анализ работы за 2016 год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margin-left:-11.55pt;margin-top:-521.25pt;width:448.5pt;height:147pt;z-index:251729920;mso-position-horizontal-relative:text;mso-position-vertical-relative:text" filled="f" stroked="f">
            <v:textbox>
              <w:txbxContent>
                <w:p w:rsidR="004679AD" w:rsidRPr="004679AD" w:rsidRDefault="004679AD" w:rsidP="004679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4679AD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 xml:space="preserve">Департамент социальной защиты населения </w:t>
                  </w:r>
                </w:p>
                <w:p w:rsidR="004679AD" w:rsidRPr="004679AD" w:rsidRDefault="004679AD" w:rsidP="004679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4679AD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администрации Владимирской области</w:t>
                  </w:r>
                </w:p>
                <w:p w:rsidR="004679AD" w:rsidRDefault="004679AD" w:rsidP="004679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4679AD" w:rsidRPr="004679AD" w:rsidRDefault="004679AD" w:rsidP="004679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4679AD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Государственное казенное учреждение социального обслуживания Владимирской области «</w:t>
                  </w:r>
                  <w:proofErr w:type="spellStart"/>
                  <w:r w:rsidRPr="004679AD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Собинский</w:t>
                  </w:r>
                  <w:proofErr w:type="spellEnd"/>
                  <w:r w:rsidRPr="004679AD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социально- реабилитационный центр для несовершеннолетних»</w:t>
                  </w:r>
                </w:p>
              </w:txbxContent>
            </v:textbox>
          </v:shape>
        </w:pict>
      </w:r>
      <w:r w:rsidR="004679AD" w:rsidRPr="004679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5525" cy="3222424"/>
            <wp:effectExtent l="19050" t="0" r="3175" b="0"/>
            <wp:docPr id="88" name="Рисунок 8" descr="C:\Users\Usde\Desktop\Никитина М.С\фото\IMG_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de\Desktop\Никитина М.С\фото\IMG_4429.JPG"/>
                    <pic:cNvPicPr>
                      <a:picLocks noChangeAspect="1" noChangeArrowheads="1"/>
                    </pic:cNvPicPr>
                  </pic:nvPicPr>
                  <pic:blipFill>
                    <a:blip r:embed="rId7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322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9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-720090</wp:posOffset>
            </wp:positionV>
            <wp:extent cx="7496175" cy="10677525"/>
            <wp:effectExtent l="19050" t="0" r="9525" b="0"/>
            <wp:wrapThrough wrapText="bothSides">
              <wp:wrapPolygon edited="0">
                <wp:start x="-55" y="0"/>
                <wp:lineTo x="-55" y="21581"/>
                <wp:lineTo x="21627" y="21581"/>
                <wp:lineTo x="21627" y="0"/>
                <wp:lineTo x="-55" y="0"/>
              </wp:wrapPolygon>
            </wp:wrapThrough>
            <wp:docPr id="86" name="Рисунок 14" descr="http://i051.radikal.ru/1006/42/47cad1d24f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051.radikal.ru/1006/42/47cad1d24fa0.jpg"/>
                    <pic:cNvPicPr>
                      <a:picLocks noChangeAspect="1" noChangeArrowheads="1"/>
                    </pic:cNvPicPr>
                  </pic:nvPicPr>
                  <pic:blipFill>
                    <a:blip r:embed="rId7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763" w:rsidRPr="00AB1763" w:rsidRDefault="001B2DD0" w:rsidP="00AB1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lastRenderedPageBreak/>
        <w:pict>
          <v:shape id="_x0000_s1029" type="#_x0000_t202" style="position:absolute;margin-left:-33.3pt;margin-top:25.05pt;width:484.5pt;height:530.25pt;z-index:251734016" filled="f" stroked="f">
            <v:textbox>
              <w:txbxContent>
                <w:p w:rsidR="00ED6F7E" w:rsidRPr="00EA36AD" w:rsidRDefault="00ED6F7E" w:rsidP="00ED6F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EA36AD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Департамент социальной защиты населения </w:t>
                  </w:r>
                </w:p>
                <w:p w:rsidR="00ED6F7E" w:rsidRPr="00EA36AD" w:rsidRDefault="00ED6F7E" w:rsidP="00ED6F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EA36AD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администрации Владимирской области</w:t>
                  </w:r>
                </w:p>
                <w:p w:rsidR="00ED6F7E" w:rsidRDefault="00ED6F7E" w:rsidP="00ED6F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</w:p>
                <w:p w:rsidR="00ED6F7E" w:rsidRPr="004F020F" w:rsidRDefault="00ED6F7E" w:rsidP="00ED6F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4F020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Государственное казенное учреждение социального обслуживания Владимирской области </w:t>
                  </w:r>
                </w:p>
                <w:p w:rsidR="00ED6F7E" w:rsidRPr="004F020F" w:rsidRDefault="00ED6F7E" w:rsidP="00ED6F7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4F020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«</w:t>
                  </w:r>
                  <w:proofErr w:type="spellStart"/>
                  <w:r w:rsidRPr="004F020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Собинский</w:t>
                  </w:r>
                  <w:proofErr w:type="spellEnd"/>
                  <w:r w:rsidRPr="004F020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 социально-реабилитационный центр для несовершеннолетних»</w:t>
                  </w:r>
                </w:p>
                <w:p w:rsidR="00ED6F7E" w:rsidRDefault="00ED6F7E" w:rsidP="00ED6F7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D6F7E" w:rsidRDefault="00ED6F7E" w:rsidP="00ED6F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Владимирская область, </w:t>
                  </w:r>
                </w:p>
                <w:p w:rsidR="00ED6F7E" w:rsidRDefault="00ED6F7E" w:rsidP="00ED6F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Собинский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район, </w:t>
                  </w:r>
                </w:p>
                <w:p w:rsidR="00ED6F7E" w:rsidRDefault="00ED6F7E" w:rsidP="00ED6F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г.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Собинка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 ул. Шибаева, д.3</w:t>
                  </w:r>
                </w:p>
                <w:p w:rsidR="00ED6F7E" w:rsidRDefault="00ED6F7E" w:rsidP="00ED6F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D6F7E" w:rsidRDefault="00ED6F7E" w:rsidP="00ED6F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тел. 8 (49242) 5-52-90</w:t>
                  </w:r>
                </w:p>
                <w:p w:rsidR="00ED6F7E" w:rsidRDefault="00ED6F7E" w:rsidP="00ED6F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 (49242) 2-56-91</w:t>
                  </w:r>
                </w:p>
                <w:p w:rsidR="00ED6F7E" w:rsidRDefault="00ED6F7E" w:rsidP="00ED6F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D6F7E" w:rsidRPr="00AF5AE0" w:rsidRDefault="00ED6F7E" w:rsidP="00ED6F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</w:t>
                  </w:r>
                  <w:proofErr w:type="gramEnd"/>
                  <w:r w:rsidRPr="00AF5AE0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mail</w:t>
                  </w:r>
                  <w:r w:rsidRPr="00AF5AE0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 xml:space="preserve">: </w:t>
                  </w:r>
                  <w:hyperlink r:id="rId74" w:history="1">
                    <w:r w:rsidRPr="00DA12C9">
                      <w:rPr>
                        <w:rStyle w:val="a9"/>
                        <w:rFonts w:ascii="Times New Roman" w:hAnsi="Times New Roman" w:cs="Times New Roman"/>
                        <w:b/>
                        <w:sz w:val="32"/>
                        <w:szCs w:val="32"/>
                        <w:lang w:val="en-US"/>
                      </w:rPr>
                      <w:t>sobinka</w:t>
                    </w:r>
                    <w:r w:rsidRPr="00AF5AE0">
                      <w:rPr>
                        <w:rStyle w:val="a9"/>
                        <w:rFonts w:ascii="Times New Roman" w:hAnsi="Times New Roman" w:cs="Times New Roman"/>
                        <w:b/>
                        <w:sz w:val="32"/>
                        <w:szCs w:val="32"/>
                        <w:lang w:val="en-US"/>
                      </w:rPr>
                      <w:t>_</w:t>
                    </w:r>
                    <w:r w:rsidRPr="00DA12C9">
                      <w:rPr>
                        <w:rStyle w:val="a9"/>
                        <w:rFonts w:ascii="Times New Roman" w:hAnsi="Times New Roman" w:cs="Times New Roman"/>
                        <w:b/>
                        <w:sz w:val="32"/>
                        <w:szCs w:val="32"/>
                        <w:lang w:val="en-US"/>
                      </w:rPr>
                      <w:t>srcn</w:t>
                    </w:r>
                    <w:r w:rsidRPr="00AF5AE0">
                      <w:rPr>
                        <w:rStyle w:val="a9"/>
                        <w:rFonts w:ascii="Times New Roman" w:hAnsi="Times New Roman" w:cs="Times New Roman"/>
                        <w:b/>
                        <w:sz w:val="32"/>
                        <w:szCs w:val="32"/>
                        <w:lang w:val="en-US"/>
                      </w:rPr>
                      <w:t>@</w:t>
                    </w:r>
                    <w:r w:rsidRPr="00DA12C9">
                      <w:rPr>
                        <w:rStyle w:val="a9"/>
                        <w:rFonts w:ascii="Times New Roman" w:hAnsi="Times New Roman" w:cs="Times New Roman"/>
                        <w:b/>
                        <w:sz w:val="32"/>
                        <w:szCs w:val="32"/>
                        <w:lang w:val="en-US"/>
                      </w:rPr>
                      <w:t>uszn</w:t>
                    </w:r>
                    <w:r w:rsidRPr="00AF5AE0">
                      <w:rPr>
                        <w:rStyle w:val="a9"/>
                        <w:rFonts w:ascii="Times New Roman" w:hAnsi="Times New Roman" w:cs="Times New Roman"/>
                        <w:b/>
                        <w:sz w:val="32"/>
                        <w:szCs w:val="32"/>
                        <w:lang w:val="en-US"/>
                      </w:rPr>
                      <w:t>.</w:t>
                    </w:r>
                    <w:r w:rsidRPr="00DA12C9">
                      <w:rPr>
                        <w:rStyle w:val="a9"/>
                        <w:rFonts w:ascii="Times New Roman" w:hAnsi="Times New Roman" w:cs="Times New Roman"/>
                        <w:b/>
                        <w:sz w:val="32"/>
                        <w:szCs w:val="32"/>
                        <w:lang w:val="en-US"/>
                      </w:rPr>
                      <w:t>avo</w:t>
                    </w:r>
                    <w:r w:rsidRPr="00AF5AE0">
                      <w:rPr>
                        <w:rStyle w:val="a9"/>
                        <w:rFonts w:ascii="Times New Roman" w:hAnsi="Times New Roman" w:cs="Times New Roman"/>
                        <w:b/>
                        <w:sz w:val="32"/>
                        <w:szCs w:val="32"/>
                        <w:lang w:val="en-US"/>
                      </w:rPr>
                      <w:t>.</w:t>
                    </w:r>
                    <w:r w:rsidRPr="00DA12C9">
                      <w:rPr>
                        <w:rStyle w:val="a9"/>
                        <w:rFonts w:ascii="Times New Roman" w:hAnsi="Times New Roman" w:cs="Times New Roman"/>
                        <w:b/>
                        <w:sz w:val="32"/>
                        <w:szCs w:val="32"/>
                        <w:lang w:val="en-US"/>
                      </w:rPr>
                      <w:t>ru</w:t>
                    </w:r>
                  </w:hyperlink>
                  <w:r w:rsidRPr="00AF5AE0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</w:p>
                <w:p w:rsidR="00ED6F7E" w:rsidRPr="00AF5AE0" w:rsidRDefault="00ED6F7E" w:rsidP="00ED6F7E">
                  <w:pPr>
                    <w:spacing w:after="0"/>
                    <w:jc w:val="center"/>
                    <w:rPr>
                      <w:rStyle w:val="ab"/>
                      <w:rFonts w:ascii="Arial" w:hAnsi="Arial" w:cs="Arial"/>
                      <w:color w:val="0000FF"/>
                      <w:sz w:val="27"/>
                      <w:szCs w:val="27"/>
                      <w:shd w:val="clear" w:color="auto" w:fill="FFFFFF"/>
                      <w:lang w:val="en-US"/>
                    </w:rPr>
                  </w:pPr>
                </w:p>
                <w:p w:rsidR="00ED6F7E" w:rsidRDefault="00ED6F7E" w:rsidP="00ED6F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сайт: </w:t>
                  </w:r>
                  <w:hyperlink r:id="rId75" w:history="1">
                    <w:r w:rsidRPr="00DA12C9">
                      <w:rPr>
                        <w:rStyle w:val="a9"/>
                        <w:rFonts w:ascii="Times New Roman" w:hAnsi="Times New Roman" w:cs="Times New Roman"/>
                        <w:b/>
                        <w:sz w:val="32"/>
                        <w:szCs w:val="32"/>
                        <w:lang w:val="en-US"/>
                      </w:rPr>
                      <w:t>www</w:t>
                    </w:r>
                    <w:r w:rsidRPr="007B13DA">
                      <w:rPr>
                        <w:rStyle w:val="a9"/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.</w:t>
                    </w:r>
                    <w:proofErr w:type="spellStart"/>
                    <w:r w:rsidRPr="00DA12C9">
                      <w:rPr>
                        <w:rStyle w:val="a9"/>
                        <w:rFonts w:ascii="Times New Roman" w:hAnsi="Times New Roman" w:cs="Times New Roman"/>
                        <w:b/>
                        <w:sz w:val="32"/>
                        <w:szCs w:val="32"/>
                        <w:lang w:val="en-US"/>
                      </w:rPr>
                      <w:t>sobinka</w:t>
                    </w:r>
                    <w:proofErr w:type="spellEnd"/>
                    <w:r w:rsidRPr="007B13DA">
                      <w:rPr>
                        <w:rStyle w:val="a9"/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-</w:t>
                    </w:r>
                    <w:proofErr w:type="spellStart"/>
                    <w:r w:rsidRPr="00DA12C9">
                      <w:rPr>
                        <w:rStyle w:val="a9"/>
                        <w:rFonts w:ascii="Times New Roman" w:hAnsi="Times New Roman" w:cs="Times New Roman"/>
                        <w:b/>
                        <w:sz w:val="32"/>
                        <w:szCs w:val="32"/>
                        <w:lang w:val="en-US"/>
                      </w:rPr>
                      <w:t>srcn</w:t>
                    </w:r>
                    <w:proofErr w:type="spellEnd"/>
                    <w:r w:rsidRPr="007B13DA">
                      <w:rPr>
                        <w:rStyle w:val="a9"/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.</w:t>
                    </w:r>
                    <w:r w:rsidRPr="00DA12C9">
                      <w:rPr>
                        <w:rStyle w:val="a9"/>
                        <w:rFonts w:ascii="Times New Roman" w:hAnsi="Times New Roman" w:cs="Times New Roman"/>
                        <w:b/>
                        <w:sz w:val="32"/>
                        <w:szCs w:val="32"/>
                        <w:lang w:val="en-US"/>
                      </w:rPr>
                      <w:t>com</w:t>
                    </w:r>
                  </w:hyperlink>
                </w:p>
                <w:p w:rsidR="00ED6F7E" w:rsidRPr="009D4874" w:rsidRDefault="00ED6F7E" w:rsidP="00ED6F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ED6F7E" w:rsidRPr="007B13DA" w:rsidRDefault="00ED6F7E" w:rsidP="00ED6F7E">
                  <w:pPr>
                    <w:spacing w:after="0"/>
                    <w:jc w:val="center"/>
                    <w:rPr>
                      <w:rStyle w:val="ab"/>
                      <w:rFonts w:ascii="Arial" w:hAnsi="Arial" w:cs="Arial"/>
                      <w:color w:val="0000FF"/>
                      <w:sz w:val="27"/>
                      <w:szCs w:val="27"/>
                      <w:shd w:val="clear" w:color="auto" w:fill="FFFFFF"/>
                    </w:rPr>
                  </w:pPr>
                </w:p>
                <w:p w:rsidR="00ED6F7E" w:rsidRPr="007B13DA" w:rsidRDefault="00ED6F7E" w:rsidP="00ED6F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D6F7E" w:rsidRPr="00ED6F7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-672465</wp:posOffset>
            </wp:positionV>
            <wp:extent cx="7486650" cy="10601325"/>
            <wp:effectExtent l="19050" t="0" r="0" b="0"/>
            <wp:wrapThrough wrapText="bothSides">
              <wp:wrapPolygon edited="0">
                <wp:start x="-55" y="0"/>
                <wp:lineTo x="-55" y="21581"/>
                <wp:lineTo x="21600" y="21581"/>
                <wp:lineTo x="21600" y="0"/>
                <wp:lineTo x="-55" y="0"/>
              </wp:wrapPolygon>
            </wp:wrapThrough>
            <wp:docPr id="89" name="Рисунок 2" descr="C:\Users\Usde\Desktop\Никитина М.С\Методическая работа\Альбом с программами\hello_html_13f7f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de\Desktop\Никитина М.С\Методическая работа\Альбом с программами\hello_html_13f7fbe2.jpg"/>
                    <pic:cNvPicPr>
                      <a:picLocks noChangeAspect="1" noChangeArrowheads="1"/>
                    </pic:cNvPicPr>
                  </pic:nvPicPr>
                  <pic:blipFill>
                    <a:blip r:embed="rId7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1763" w:rsidRPr="00AB1763" w:rsidSect="008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9FD"/>
    <w:multiLevelType w:val="hybridMultilevel"/>
    <w:tmpl w:val="9E78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B56B3"/>
    <w:multiLevelType w:val="hybridMultilevel"/>
    <w:tmpl w:val="4990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B1001"/>
    <w:multiLevelType w:val="hybridMultilevel"/>
    <w:tmpl w:val="6B8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646D0"/>
    <w:multiLevelType w:val="hybridMultilevel"/>
    <w:tmpl w:val="5630D4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0651AD"/>
    <w:multiLevelType w:val="hybridMultilevel"/>
    <w:tmpl w:val="15BAFC2E"/>
    <w:lvl w:ilvl="0" w:tplc="E5C2D37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">
    <w:nsid w:val="2F6025D8"/>
    <w:multiLevelType w:val="hybridMultilevel"/>
    <w:tmpl w:val="BFC0BB6A"/>
    <w:lvl w:ilvl="0" w:tplc="11766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856C45"/>
    <w:multiLevelType w:val="hybridMultilevel"/>
    <w:tmpl w:val="A0BAAC90"/>
    <w:lvl w:ilvl="0" w:tplc="94FAA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E064B"/>
    <w:multiLevelType w:val="hybridMultilevel"/>
    <w:tmpl w:val="CF20A004"/>
    <w:lvl w:ilvl="0" w:tplc="1BB8E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35F"/>
    <w:rsid w:val="00000796"/>
    <w:rsid w:val="000317A5"/>
    <w:rsid w:val="00093D11"/>
    <w:rsid w:val="000A4476"/>
    <w:rsid w:val="000F6D66"/>
    <w:rsid w:val="00115E74"/>
    <w:rsid w:val="00166B14"/>
    <w:rsid w:val="001863A2"/>
    <w:rsid w:val="00186CB6"/>
    <w:rsid w:val="00196395"/>
    <w:rsid w:val="001B2DD0"/>
    <w:rsid w:val="001D0CFB"/>
    <w:rsid w:val="001D1972"/>
    <w:rsid w:val="001D2D64"/>
    <w:rsid w:val="001E2E10"/>
    <w:rsid w:val="00235A3B"/>
    <w:rsid w:val="002744CB"/>
    <w:rsid w:val="00280205"/>
    <w:rsid w:val="003565EB"/>
    <w:rsid w:val="00380787"/>
    <w:rsid w:val="003C326E"/>
    <w:rsid w:val="003D52D5"/>
    <w:rsid w:val="003E2F74"/>
    <w:rsid w:val="00433931"/>
    <w:rsid w:val="004679AD"/>
    <w:rsid w:val="005A535F"/>
    <w:rsid w:val="0060130E"/>
    <w:rsid w:val="00611234"/>
    <w:rsid w:val="0062224E"/>
    <w:rsid w:val="00756951"/>
    <w:rsid w:val="00764D29"/>
    <w:rsid w:val="007C305E"/>
    <w:rsid w:val="007C62A2"/>
    <w:rsid w:val="00831D76"/>
    <w:rsid w:val="008377ED"/>
    <w:rsid w:val="008A2048"/>
    <w:rsid w:val="008E23AE"/>
    <w:rsid w:val="008F5FF4"/>
    <w:rsid w:val="0090470D"/>
    <w:rsid w:val="00904BF8"/>
    <w:rsid w:val="00924A80"/>
    <w:rsid w:val="00930677"/>
    <w:rsid w:val="009E782C"/>
    <w:rsid w:val="00A426CD"/>
    <w:rsid w:val="00A953AA"/>
    <w:rsid w:val="00AB1763"/>
    <w:rsid w:val="00BE6D40"/>
    <w:rsid w:val="00C12D54"/>
    <w:rsid w:val="00C31E6A"/>
    <w:rsid w:val="00C42D99"/>
    <w:rsid w:val="00C54422"/>
    <w:rsid w:val="00CA1FB6"/>
    <w:rsid w:val="00D53233"/>
    <w:rsid w:val="00DF246E"/>
    <w:rsid w:val="00E03D87"/>
    <w:rsid w:val="00E3167C"/>
    <w:rsid w:val="00EA14F5"/>
    <w:rsid w:val="00EC78A7"/>
    <w:rsid w:val="00ED0C14"/>
    <w:rsid w:val="00ED6F7E"/>
    <w:rsid w:val="00EF3BBA"/>
    <w:rsid w:val="00F36ED1"/>
    <w:rsid w:val="00F517B8"/>
    <w:rsid w:val="00FD4B77"/>
    <w:rsid w:val="00FD55AF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AE"/>
  </w:style>
  <w:style w:type="paragraph" w:styleId="2">
    <w:name w:val="heading 2"/>
    <w:basedOn w:val="a"/>
    <w:link w:val="20"/>
    <w:uiPriority w:val="9"/>
    <w:qFormat/>
    <w:rsid w:val="00F36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3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3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овной"/>
    <w:link w:val="a8"/>
    <w:rsid w:val="00AB176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8">
    <w:name w:val="Основной Знак"/>
    <w:link w:val="a7"/>
    <w:locked/>
    <w:rsid w:val="00AB176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36E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F36ED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A2048"/>
    <w:pPr>
      <w:ind w:left="720"/>
      <w:contextualSpacing/>
    </w:pPr>
  </w:style>
  <w:style w:type="character" w:styleId="ab">
    <w:name w:val="Strong"/>
    <w:basedOn w:val="a0"/>
    <w:uiPriority w:val="22"/>
    <w:qFormat/>
    <w:rsid w:val="00ED6F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7.jpeg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50" Type="http://schemas.openxmlformats.org/officeDocument/2006/relationships/image" Target="media/image38.jpeg"/><Relationship Id="rId55" Type="http://schemas.openxmlformats.org/officeDocument/2006/relationships/image" Target="media/image42.jpeg"/><Relationship Id="rId63" Type="http://schemas.openxmlformats.org/officeDocument/2006/relationships/image" Target="media/image48.jpeg"/><Relationship Id="rId68" Type="http://schemas.openxmlformats.org/officeDocument/2006/relationships/image" Target="media/image53.jpeg"/><Relationship Id="rId76" Type="http://schemas.openxmlformats.org/officeDocument/2006/relationships/image" Target="media/image59.jpeg"/><Relationship Id="rId7" Type="http://schemas.openxmlformats.org/officeDocument/2006/relationships/chart" Target="charts/chart1.xml"/><Relationship Id="rId71" Type="http://schemas.openxmlformats.org/officeDocument/2006/relationships/image" Target="media/image5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9" Type="http://schemas.openxmlformats.org/officeDocument/2006/relationships/image" Target="media/image18.jpeg"/><Relationship Id="rId11" Type="http://schemas.openxmlformats.org/officeDocument/2006/relationships/chart" Target="charts/chart5.xm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chart" Target="charts/chart6.xml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3" Type="http://schemas.openxmlformats.org/officeDocument/2006/relationships/image" Target="media/image40.jpeg"/><Relationship Id="rId58" Type="http://schemas.openxmlformats.org/officeDocument/2006/relationships/image" Target="media/image45.jpeg"/><Relationship Id="rId66" Type="http://schemas.openxmlformats.org/officeDocument/2006/relationships/image" Target="media/image51.jpeg"/><Relationship Id="rId74" Type="http://schemas.openxmlformats.org/officeDocument/2006/relationships/hyperlink" Target="mailto:sobinka_srcn@uszn.avo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49" Type="http://schemas.openxmlformats.org/officeDocument/2006/relationships/image" Target="media/image37.jpeg"/><Relationship Id="rId57" Type="http://schemas.openxmlformats.org/officeDocument/2006/relationships/image" Target="media/image44.jpeg"/><Relationship Id="rId61" Type="http://schemas.openxmlformats.org/officeDocument/2006/relationships/image" Target="media/image47.jpeg"/><Relationship Id="rId10" Type="http://schemas.openxmlformats.org/officeDocument/2006/relationships/chart" Target="charts/chart4.xm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4" Type="http://schemas.openxmlformats.org/officeDocument/2006/relationships/image" Target="media/image32.jpeg"/><Relationship Id="rId52" Type="http://schemas.openxmlformats.org/officeDocument/2006/relationships/image" Target="media/image39.jpeg"/><Relationship Id="rId60" Type="http://schemas.openxmlformats.org/officeDocument/2006/relationships/image" Target="media/image46.jpeg"/><Relationship Id="rId65" Type="http://schemas.openxmlformats.org/officeDocument/2006/relationships/image" Target="media/image50.jpeg"/><Relationship Id="rId73" Type="http://schemas.openxmlformats.org/officeDocument/2006/relationships/image" Target="media/image58.jpeg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image" Target="media/image31.jpeg"/><Relationship Id="rId48" Type="http://schemas.openxmlformats.org/officeDocument/2006/relationships/image" Target="media/image36.jpeg"/><Relationship Id="rId56" Type="http://schemas.openxmlformats.org/officeDocument/2006/relationships/image" Target="media/image43.jpeg"/><Relationship Id="rId64" Type="http://schemas.openxmlformats.org/officeDocument/2006/relationships/image" Target="media/image49.jpeg"/><Relationship Id="rId69" Type="http://schemas.openxmlformats.org/officeDocument/2006/relationships/image" Target="media/image54.jpeg"/><Relationship Id="rId77" Type="http://schemas.openxmlformats.org/officeDocument/2006/relationships/fontTable" Target="fontTable.xml"/><Relationship Id="rId8" Type="http://schemas.openxmlformats.org/officeDocument/2006/relationships/chart" Target="charts/chart2.xml"/><Relationship Id="rId51" Type="http://schemas.openxmlformats.org/officeDocument/2006/relationships/chart" Target="charts/chart7.xml"/><Relationship Id="rId72" Type="http://schemas.openxmlformats.org/officeDocument/2006/relationships/image" Target="media/image57.jpeg"/><Relationship Id="rId3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59" Type="http://schemas.openxmlformats.org/officeDocument/2006/relationships/hyperlink" Target="http://www.sobinka-srcn.com" TargetMode="External"/><Relationship Id="rId67" Type="http://schemas.openxmlformats.org/officeDocument/2006/relationships/image" Target="media/image52.jpeg"/><Relationship Id="rId20" Type="http://schemas.openxmlformats.org/officeDocument/2006/relationships/image" Target="media/image9.jpeg"/><Relationship Id="rId41" Type="http://schemas.openxmlformats.org/officeDocument/2006/relationships/image" Target="media/image29.jpeg"/><Relationship Id="rId54" Type="http://schemas.openxmlformats.org/officeDocument/2006/relationships/image" Target="media/image41.jpeg"/><Relationship Id="rId62" Type="http://schemas.openxmlformats.org/officeDocument/2006/relationships/chart" Target="charts/chart8.xml"/><Relationship Id="rId70" Type="http://schemas.openxmlformats.org/officeDocument/2006/relationships/image" Target="media/image55.jpeg"/><Relationship Id="rId75" Type="http://schemas.openxmlformats.org/officeDocument/2006/relationships/hyperlink" Target="http://www.sobinka-src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7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план</c:v>
                </c:pt>
                <c:pt idx="1">
                  <c:v>выполнение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план</c:v>
                </c:pt>
                <c:pt idx="1">
                  <c:v>выполнение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план</c:v>
                </c:pt>
                <c:pt idx="1">
                  <c:v>выполнение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06715136"/>
        <c:axId val="206725120"/>
        <c:axId val="0"/>
      </c:bar3DChart>
      <c:catAx>
        <c:axId val="20671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6725120"/>
        <c:crosses val="autoZero"/>
        <c:auto val="1"/>
        <c:lblAlgn val="ctr"/>
        <c:lblOffset val="100"/>
        <c:noMultiLvlLbl val="0"/>
      </c:catAx>
      <c:valAx>
        <c:axId val="206725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6715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услуг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план</c:v>
                </c:pt>
                <c:pt idx="1">
                  <c:v>выполнение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1200</c:v>
                </c:pt>
                <c:pt idx="1">
                  <c:v>1215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срочные услуги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план</c:v>
                </c:pt>
                <c:pt idx="1">
                  <c:v>выполнение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1000</c:v>
                </c:pt>
                <c:pt idx="1">
                  <c:v>1003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план</c:v>
                </c:pt>
                <c:pt idx="1">
                  <c:v>выполнение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6738176"/>
        <c:axId val="206739712"/>
        <c:axId val="0"/>
      </c:bar3DChart>
      <c:catAx>
        <c:axId val="206738176"/>
        <c:scaling>
          <c:orientation val="minMax"/>
        </c:scaling>
        <c:delete val="0"/>
        <c:axPos val="b"/>
        <c:majorTickMark val="out"/>
        <c:minorTickMark val="none"/>
        <c:tickLblPos val="nextTo"/>
        <c:crossAx val="206739712"/>
        <c:crosses val="autoZero"/>
        <c:auto val="1"/>
        <c:lblAlgn val="ctr"/>
        <c:lblOffset val="100"/>
        <c:noMultiLvlLbl val="0"/>
      </c:catAx>
      <c:valAx>
        <c:axId val="20673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73817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услуг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план</c:v>
                </c:pt>
                <c:pt idx="1">
                  <c:v>выполнение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1200</c:v>
                </c:pt>
                <c:pt idx="1">
                  <c:v>1215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срочные услуги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план</c:v>
                </c:pt>
                <c:pt idx="1">
                  <c:v>выполнение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1000</c:v>
                </c:pt>
                <c:pt idx="1">
                  <c:v>1003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план</c:v>
                </c:pt>
                <c:pt idx="1">
                  <c:v>выполнение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6373248"/>
        <c:axId val="206374784"/>
        <c:axId val="0"/>
      </c:bar3DChart>
      <c:catAx>
        <c:axId val="206373248"/>
        <c:scaling>
          <c:orientation val="minMax"/>
        </c:scaling>
        <c:delete val="0"/>
        <c:axPos val="b"/>
        <c:majorTickMark val="out"/>
        <c:minorTickMark val="none"/>
        <c:tickLblPos val="nextTo"/>
        <c:crossAx val="206374784"/>
        <c:crosses val="autoZero"/>
        <c:auto val="1"/>
        <c:lblAlgn val="ctr"/>
        <c:lblOffset val="100"/>
        <c:noMultiLvlLbl val="0"/>
      </c:catAx>
      <c:valAx>
        <c:axId val="20637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37324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предоставленных улсуг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социально- медицинские</c:v>
                </c:pt>
                <c:pt idx="1">
                  <c:v>социально- педагогические</c:v>
                </c:pt>
                <c:pt idx="2">
                  <c:v>социально- правовые</c:v>
                </c:pt>
                <c:pt idx="3">
                  <c:v>социально- бытовые </c:v>
                </c:pt>
                <c:pt idx="4">
                  <c:v>социально- психологические</c:v>
                </c:pt>
                <c:pt idx="5">
                  <c:v>социально- трудовые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5908</c:v>
                </c:pt>
                <c:pt idx="1">
                  <c:v>11176</c:v>
                </c:pt>
                <c:pt idx="2">
                  <c:v>295</c:v>
                </c:pt>
                <c:pt idx="3">
                  <c:v>2894</c:v>
                </c:pt>
                <c:pt idx="4">
                  <c:v>880</c:v>
                </c:pt>
                <c:pt idx="5">
                  <c:v>311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Основания</a:t>
            </a:r>
            <a:r>
              <a:rPr lang="ru-RU" baseline="0"/>
              <a:t> для зачисления в отделение стационара</a:t>
            </a:r>
            <a:endParaRPr lang="ru-RU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 рапорту ОВД</c:v>
                </c:pt>
                <c:pt idx="1">
                  <c:v>по ходатайству отдела опеки и попечительства</c:v>
                </c:pt>
                <c:pt idx="2">
                  <c:v>по заявлению родителей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66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7749888"/>
        <c:axId val="207751424"/>
        <c:axId val="209773888"/>
      </c:bar3DChart>
      <c:catAx>
        <c:axId val="207749888"/>
        <c:scaling>
          <c:orientation val="minMax"/>
        </c:scaling>
        <c:delete val="0"/>
        <c:axPos val="b"/>
        <c:majorTickMark val="out"/>
        <c:minorTickMark val="none"/>
        <c:tickLblPos val="nextTo"/>
        <c:crossAx val="207751424"/>
        <c:crosses val="autoZero"/>
        <c:auto val="1"/>
        <c:lblAlgn val="ctr"/>
        <c:lblOffset val="100"/>
        <c:noMultiLvlLbl val="0"/>
      </c:catAx>
      <c:valAx>
        <c:axId val="20775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749888"/>
        <c:crosses val="autoZero"/>
        <c:crossBetween val="between"/>
      </c:valAx>
      <c:serAx>
        <c:axId val="209773888"/>
        <c:scaling>
          <c:orientation val="minMax"/>
        </c:scaling>
        <c:delete val="0"/>
        <c:axPos val="b"/>
        <c:majorTickMark val="out"/>
        <c:minorTickMark val="none"/>
        <c:tickLblPos val="nextTo"/>
        <c:crossAx val="2077514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по группам здоровья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ЕБД</c:v>
                </c:pt>
              </c:strCache>
            </c:strRef>
          </c:tx>
          <c:invertIfNegative val="0"/>
          <c:cat>
            <c:strRef>
              <c:f>Лист1!$A$3:$A$6</c:f>
              <c:strCache>
                <c:ptCount val="2"/>
                <c:pt idx="0">
                  <c:v>несовершеннолетние</c:v>
                </c:pt>
                <c:pt idx="1">
                  <c:v>семьи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49</c:v>
                </c:pt>
                <c:pt idx="1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проф. учет</c:v>
                </c:pt>
              </c:strCache>
            </c:strRef>
          </c:tx>
          <c:invertIfNegative val="0"/>
          <c:cat>
            <c:strRef>
              <c:f>Лист1!$A$3:$A$6</c:f>
              <c:strCache>
                <c:ptCount val="2"/>
                <c:pt idx="0">
                  <c:v>несовершеннолетние</c:v>
                </c:pt>
                <c:pt idx="1">
                  <c:v>семьи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94</c:v>
                </c:pt>
                <c:pt idx="1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годовой патронаж</c:v>
                </c:pt>
              </c:strCache>
            </c:strRef>
          </c:tx>
          <c:invertIfNegative val="0"/>
          <c:cat>
            <c:strRef>
              <c:f>Лист1!$A$3:$A$6</c:f>
              <c:strCache>
                <c:ptCount val="2"/>
                <c:pt idx="0">
                  <c:v>несовершеннолетние</c:v>
                </c:pt>
                <c:pt idx="1">
                  <c:v>семьи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15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898880"/>
        <c:axId val="209900672"/>
      </c:barChart>
      <c:catAx>
        <c:axId val="209898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9900672"/>
        <c:crosses val="autoZero"/>
        <c:auto val="1"/>
        <c:lblAlgn val="ctr"/>
        <c:lblOffset val="100"/>
        <c:noMultiLvlLbl val="0"/>
      </c:catAx>
      <c:valAx>
        <c:axId val="209900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898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поступивших звонков на телефон доверия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девочк </c:v>
                </c:pt>
                <c:pt idx="1">
                  <c:v>мальчики</c:v>
                </c:pt>
                <c:pt idx="2">
                  <c:v>родители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C56B-A4ED-4777-B99C-12191196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КСС</cp:lastModifiedBy>
  <cp:revision>2</cp:revision>
  <dcterms:created xsi:type="dcterms:W3CDTF">2017-04-11T20:24:00Z</dcterms:created>
  <dcterms:modified xsi:type="dcterms:W3CDTF">2017-04-11T20:24:00Z</dcterms:modified>
</cp:coreProperties>
</file>